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90" w:rsidRPr="0059273C" w:rsidRDefault="00F30572" w:rsidP="00E6288C">
      <w:pPr>
        <w:spacing w:after="100" w:afterAutospacing="1" w:line="240" w:lineRule="auto"/>
        <w:jc w:val="center"/>
        <w:rPr>
          <w:rFonts w:ascii="Arial" w:eastAsia="Times New Roman" w:hAnsi="Arial" w:cs="Arial"/>
          <w:b/>
          <w:color w:val="0D0D0D" w:themeColor="text1" w:themeTint="F2"/>
          <w:lang w:eastAsia="pl-PL"/>
        </w:rPr>
      </w:pPr>
      <w:r w:rsidRPr="0059273C">
        <w:rPr>
          <w:rFonts w:ascii="Arial" w:eastAsia="Times New Roman" w:hAnsi="Arial" w:cs="Arial"/>
          <w:b/>
          <w:color w:val="0D0D0D" w:themeColor="text1" w:themeTint="F2"/>
          <w:lang w:eastAsia="pl-PL"/>
        </w:rPr>
        <w:t xml:space="preserve">ZESTAW </w:t>
      </w:r>
      <w:r w:rsidR="006536C1" w:rsidRPr="0059273C">
        <w:rPr>
          <w:rFonts w:ascii="Arial" w:eastAsia="Times New Roman" w:hAnsi="Arial" w:cs="Arial"/>
          <w:b/>
          <w:color w:val="0D0D0D" w:themeColor="text1" w:themeTint="F2"/>
          <w:lang w:eastAsia="pl-PL"/>
        </w:rPr>
        <w:t xml:space="preserve">PYTAŃ I ODPOWIEDZI </w:t>
      </w:r>
      <w:r w:rsidRPr="0059273C">
        <w:rPr>
          <w:rFonts w:ascii="Arial" w:eastAsia="Times New Roman" w:hAnsi="Arial" w:cs="Arial"/>
          <w:b/>
          <w:color w:val="0D0D0D" w:themeColor="text1" w:themeTint="F2"/>
          <w:lang w:eastAsia="pl-PL"/>
        </w:rPr>
        <w:t>NR</w:t>
      </w:r>
      <w:r w:rsidR="006B1271" w:rsidRPr="0059273C">
        <w:rPr>
          <w:rFonts w:ascii="Arial" w:eastAsia="Times New Roman" w:hAnsi="Arial" w:cs="Arial"/>
          <w:b/>
          <w:color w:val="0D0D0D" w:themeColor="text1" w:themeTint="F2"/>
          <w:lang w:eastAsia="pl-PL"/>
        </w:rPr>
        <w:t xml:space="preserve"> 2 Z DNIA 29</w:t>
      </w:r>
      <w:r w:rsidR="00317683" w:rsidRPr="0059273C">
        <w:rPr>
          <w:rFonts w:ascii="Arial" w:eastAsia="Times New Roman" w:hAnsi="Arial" w:cs="Arial"/>
          <w:b/>
          <w:color w:val="0D0D0D" w:themeColor="text1" w:themeTint="F2"/>
          <w:lang w:eastAsia="pl-PL"/>
        </w:rPr>
        <w:t>.03</w:t>
      </w:r>
      <w:r w:rsidR="006536C1" w:rsidRPr="0059273C">
        <w:rPr>
          <w:rFonts w:ascii="Arial" w:eastAsia="Times New Roman" w:hAnsi="Arial" w:cs="Arial"/>
          <w:b/>
          <w:color w:val="0D0D0D" w:themeColor="text1" w:themeTint="F2"/>
          <w:lang w:eastAsia="pl-PL"/>
        </w:rPr>
        <w:t xml:space="preserve">.2022 </w:t>
      </w:r>
      <w:proofErr w:type="gramStart"/>
      <w:r w:rsidR="006536C1" w:rsidRPr="0059273C">
        <w:rPr>
          <w:rFonts w:ascii="Arial" w:eastAsia="Times New Roman" w:hAnsi="Arial" w:cs="Arial"/>
          <w:b/>
          <w:color w:val="0D0D0D" w:themeColor="text1" w:themeTint="F2"/>
          <w:lang w:eastAsia="pl-PL"/>
        </w:rPr>
        <w:t>r</w:t>
      </w:r>
      <w:proofErr w:type="gramEnd"/>
      <w:r w:rsidR="006536C1" w:rsidRPr="0059273C">
        <w:rPr>
          <w:rFonts w:ascii="Arial" w:eastAsia="Times New Roman" w:hAnsi="Arial" w:cs="Arial"/>
          <w:b/>
          <w:color w:val="0D0D0D" w:themeColor="text1" w:themeTint="F2"/>
          <w:lang w:eastAsia="pl-PL"/>
        </w:rPr>
        <w:t>.</w:t>
      </w:r>
      <w:r w:rsidR="001022C4" w:rsidRPr="0059273C">
        <w:rPr>
          <w:rFonts w:ascii="Arial" w:eastAsia="Times New Roman" w:hAnsi="Arial" w:cs="Arial"/>
          <w:b/>
          <w:color w:val="0D0D0D" w:themeColor="text1" w:themeTint="F2"/>
          <w:lang w:eastAsia="pl-PL"/>
        </w:rPr>
        <w:t xml:space="preserve"> </w:t>
      </w:r>
    </w:p>
    <w:p w:rsidR="00F43354" w:rsidRPr="0059273C" w:rsidRDefault="00F43354" w:rsidP="00F43354">
      <w:pPr>
        <w:spacing w:after="0"/>
        <w:rPr>
          <w:rFonts w:ascii="Arial" w:hAnsi="Arial" w:cs="Arial"/>
          <w:b/>
          <w:bCs/>
          <w:color w:val="0D0D0D" w:themeColor="text1" w:themeTint="F2"/>
        </w:rPr>
      </w:pPr>
      <w:r w:rsidRPr="0059273C">
        <w:rPr>
          <w:rFonts w:ascii="Arial" w:hAnsi="Arial" w:cs="Arial"/>
          <w:b/>
          <w:bCs/>
          <w:color w:val="0D0D0D" w:themeColor="text1" w:themeTint="F2"/>
        </w:rPr>
        <w:t>Pytanie nr 1</w:t>
      </w:r>
    </w:p>
    <w:p w:rsidR="00F43354" w:rsidRPr="0059273C" w:rsidRDefault="00F43354" w:rsidP="006D1B63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r w:rsidRPr="0059273C">
        <w:rPr>
          <w:rFonts w:ascii="Arial" w:hAnsi="Arial" w:cs="Arial"/>
          <w:bCs/>
          <w:color w:val="0D0D0D" w:themeColor="text1" w:themeTint="F2"/>
        </w:rPr>
        <w:t xml:space="preserve">Uprzejmie proszę </w:t>
      </w:r>
      <w:r w:rsidR="00527EC8" w:rsidRPr="0059273C">
        <w:rPr>
          <w:rFonts w:ascii="Arial" w:hAnsi="Arial" w:cs="Arial"/>
          <w:bCs/>
          <w:color w:val="0D0D0D" w:themeColor="text1" w:themeTint="F2"/>
        </w:rPr>
        <w:t>o wyjaśnienie</w:t>
      </w:r>
      <w:r w:rsidRPr="0059273C">
        <w:rPr>
          <w:rFonts w:ascii="Arial" w:hAnsi="Arial" w:cs="Arial"/>
          <w:bCs/>
          <w:color w:val="0D0D0D" w:themeColor="text1" w:themeTint="F2"/>
        </w:rPr>
        <w:t xml:space="preserve"> wątpliwości</w:t>
      </w:r>
    </w:p>
    <w:p w:rsidR="00F43354" w:rsidRPr="0059273C" w:rsidRDefault="00F43354" w:rsidP="006D1B63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r w:rsidRPr="0059273C">
        <w:rPr>
          <w:rFonts w:ascii="Arial" w:hAnsi="Arial" w:cs="Arial"/>
          <w:bCs/>
          <w:color w:val="0D0D0D" w:themeColor="text1" w:themeTint="F2"/>
        </w:rPr>
        <w:t xml:space="preserve">  Zał. </w:t>
      </w:r>
      <w:r w:rsidR="006D1B63" w:rsidRPr="0059273C">
        <w:rPr>
          <w:rFonts w:ascii="Arial" w:hAnsi="Arial" w:cs="Arial"/>
          <w:bCs/>
          <w:color w:val="0D0D0D" w:themeColor="text1" w:themeTint="F2"/>
        </w:rPr>
        <w:t>nr 2 do</w:t>
      </w:r>
      <w:r w:rsidRPr="0059273C">
        <w:rPr>
          <w:rFonts w:ascii="Arial" w:hAnsi="Arial" w:cs="Arial"/>
          <w:bCs/>
          <w:color w:val="0D0D0D" w:themeColor="text1" w:themeTint="F2"/>
        </w:rPr>
        <w:t xml:space="preserve"> </w:t>
      </w:r>
      <w:r w:rsidR="006D1B63" w:rsidRPr="0059273C">
        <w:rPr>
          <w:rFonts w:ascii="Arial" w:hAnsi="Arial" w:cs="Arial"/>
          <w:bCs/>
          <w:color w:val="0D0D0D" w:themeColor="text1" w:themeTint="F2"/>
        </w:rPr>
        <w:t>SOPZ - Projekt</w:t>
      </w:r>
      <w:r w:rsidRPr="0059273C">
        <w:rPr>
          <w:rFonts w:ascii="Arial" w:hAnsi="Arial" w:cs="Arial"/>
          <w:bCs/>
          <w:color w:val="0D0D0D" w:themeColor="text1" w:themeTint="F2"/>
        </w:rPr>
        <w:t xml:space="preserve"> </w:t>
      </w:r>
      <w:r w:rsidR="006D1B63" w:rsidRPr="0059273C">
        <w:rPr>
          <w:rFonts w:ascii="Arial" w:hAnsi="Arial" w:cs="Arial"/>
          <w:bCs/>
          <w:color w:val="0D0D0D" w:themeColor="text1" w:themeTint="F2"/>
        </w:rPr>
        <w:t xml:space="preserve">Technologii </w:t>
      </w:r>
      <w:proofErr w:type="gramStart"/>
      <w:r w:rsidR="006D1B63" w:rsidRPr="0059273C">
        <w:rPr>
          <w:rFonts w:ascii="Arial" w:hAnsi="Arial" w:cs="Arial"/>
          <w:bCs/>
          <w:color w:val="0D0D0D" w:themeColor="text1" w:themeTint="F2"/>
        </w:rPr>
        <w:t xml:space="preserve">TBP , </w:t>
      </w:r>
      <w:proofErr w:type="gramEnd"/>
      <w:r w:rsidR="006D1B63" w:rsidRPr="0059273C">
        <w:rPr>
          <w:rFonts w:ascii="Arial" w:hAnsi="Arial" w:cs="Arial"/>
          <w:bCs/>
          <w:color w:val="0D0D0D" w:themeColor="text1" w:themeTint="F2"/>
        </w:rPr>
        <w:t>pkt 5,0 Wytyczne</w:t>
      </w:r>
      <w:r w:rsidRPr="0059273C">
        <w:rPr>
          <w:rFonts w:ascii="Arial" w:hAnsi="Arial" w:cs="Arial"/>
          <w:bCs/>
          <w:color w:val="0D0D0D" w:themeColor="text1" w:themeTint="F2"/>
        </w:rPr>
        <w:t>....</w:t>
      </w:r>
      <w:bookmarkStart w:id="0" w:name="_GoBack"/>
      <w:bookmarkEnd w:id="0"/>
    </w:p>
    <w:p w:rsidR="00F43354" w:rsidRPr="0059273C" w:rsidRDefault="00F43354" w:rsidP="006D1B63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proofErr w:type="gramStart"/>
      <w:r w:rsidRPr="0059273C">
        <w:rPr>
          <w:rFonts w:ascii="Arial" w:hAnsi="Arial" w:cs="Arial"/>
          <w:bCs/>
          <w:color w:val="0D0D0D" w:themeColor="text1" w:themeTint="F2"/>
        </w:rPr>
        <w:t>-  we</w:t>
      </w:r>
      <w:proofErr w:type="gramEnd"/>
      <w:r w:rsidRPr="0059273C">
        <w:rPr>
          <w:rFonts w:ascii="Arial" w:hAnsi="Arial" w:cs="Arial"/>
          <w:bCs/>
          <w:color w:val="0D0D0D" w:themeColor="text1" w:themeTint="F2"/>
        </w:rPr>
        <w:t xml:space="preserve"> wszystkich oknach zaprojektowano rolety zabezpieczające  przed nadmiernym nasłonecznieniem -  czy  oznacza to że rolety należy ująć w ofercie ?</w:t>
      </w:r>
    </w:p>
    <w:p w:rsidR="00F43354" w:rsidRPr="0059273C" w:rsidRDefault="00F43354" w:rsidP="006D1B63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proofErr w:type="gramStart"/>
      <w:r w:rsidRPr="0059273C">
        <w:rPr>
          <w:rFonts w:ascii="Arial" w:hAnsi="Arial" w:cs="Arial"/>
          <w:bCs/>
          <w:color w:val="0D0D0D" w:themeColor="text1" w:themeTint="F2"/>
        </w:rPr>
        <w:t>jeżeli</w:t>
      </w:r>
      <w:proofErr w:type="gramEnd"/>
      <w:r w:rsidRPr="0059273C">
        <w:rPr>
          <w:rFonts w:ascii="Arial" w:hAnsi="Arial" w:cs="Arial"/>
          <w:bCs/>
          <w:color w:val="0D0D0D" w:themeColor="text1" w:themeTint="F2"/>
        </w:rPr>
        <w:t xml:space="preserve"> tak to proszę </w:t>
      </w:r>
      <w:r w:rsidRPr="0059273C">
        <w:rPr>
          <w:rFonts w:ascii="Arial" w:hAnsi="Arial" w:cs="Arial"/>
          <w:bCs/>
          <w:color w:val="0D0D0D" w:themeColor="text1" w:themeTint="F2"/>
        </w:rPr>
        <w:t>o parametry</w:t>
      </w:r>
      <w:r w:rsidRPr="0059273C">
        <w:rPr>
          <w:rFonts w:ascii="Arial" w:hAnsi="Arial" w:cs="Arial"/>
          <w:bCs/>
          <w:color w:val="0D0D0D" w:themeColor="text1" w:themeTint="F2"/>
        </w:rPr>
        <w:t xml:space="preserve"> techniczne dla </w:t>
      </w:r>
      <w:proofErr w:type="spellStart"/>
      <w:r w:rsidRPr="0059273C">
        <w:rPr>
          <w:rFonts w:ascii="Arial" w:hAnsi="Arial" w:cs="Arial"/>
          <w:bCs/>
          <w:color w:val="0D0D0D" w:themeColor="text1" w:themeTint="F2"/>
        </w:rPr>
        <w:t>j.w</w:t>
      </w:r>
      <w:proofErr w:type="spellEnd"/>
      <w:r w:rsidRPr="0059273C">
        <w:rPr>
          <w:rFonts w:ascii="Arial" w:hAnsi="Arial" w:cs="Arial"/>
          <w:bCs/>
          <w:color w:val="0D0D0D" w:themeColor="text1" w:themeTint="F2"/>
        </w:rPr>
        <w:t>.</w:t>
      </w:r>
    </w:p>
    <w:p w:rsidR="00F43354" w:rsidRPr="0059273C" w:rsidRDefault="00F43354" w:rsidP="006D1B63">
      <w:pPr>
        <w:spacing w:after="0"/>
        <w:jc w:val="both"/>
        <w:rPr>
          <w:rFonts w:ascii="Arial" w:hAnsi="Arial" w:cs="Arial"/>
          <w:b/>
          <w:bCs/>
          <w:color w:val="0D0D0D" w:themeColor="text1" w:themeTint="F2"/>
        </w:rPr>
      </w:pPr>
      <w:r w:rsidRPr="0059273C">
        <w:rPr>
          <w:rFonts w:ascii="Arial" w:hAnsi="Arial" w:cs="Arial"/>
          <w:b/>
          <w:bCs/>
          <w:color w:val="0D0D0D" w:themeColor="text1" w:themeTint="F2"/>
        </w:rPr>
        <w:t>Odpowiedź:</w:t>
      </w:r>
    </w:p>
    <w:p w:rsidR="00F43354" w:rsidRPr="0059273C" w:rsidRDefault="00F43354" w:rsidP="006D1B63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r w:rsidRPr="0059273C">
        <w:rPr>
          <w:rFonts w:ascii="Arial" w:hAnsi="Arial" w:cs="Arial"/>
          <w:bCs/>
          <w:color w:val="0D0D0D" w:themeColor="text1" w:themeTint="F2"/>
        </w:rPr>
        <w:t>Wszystkie rolety zostały już wcześniej zamontowane. W przebudowywanych oddziałach wykonawca zdemontuje rolety, zabezpieczy je przed zniszczeniem i ponownie zamontuje przed oddaniem pomieszczeń do użytkowania.</w:t>
      </w:r>
    </w:p>
    <w:p w:rsidR="00F43354" w:rsidRPr="0059273C" w:rsidRDefault="00F43354" w:rsidP="006D1B63">
      <w:pPr>
        <w:jc w:val="both"/>
        <w:rPr>
          <w:rFonts w:ascii="Arial" w:hAnsi="Arial" w:cs="Arial"/>
          <w:b/>
          <w:bCs/>
          <w:color w:val="0D0D0D" w:themeColor="text1" w:themeTint="F2"/>
        </w:rPr>
      </w:pPr>
    </w:p>
    <w:p w:rsidR="00F43354" w:rsidRPr="0059273C" w:rsidRDefault="00F43354" w:rsidP="006D1B63">
      <w:pPr>
        <w:spacing w:after="0"/>
        <w:jc w:val="both"/>
        <w:rPr>
          <w:rFonts w:ascii="Arial" w:hAnsi="Arial" w:cs="Arial"/>
          <w:b/>
          <w:bCs/>
          <w:color w:val="0D0D0D" w:themeColor="text1" w:themeTint="F2"/>
        </w:rPr>
      </w:pPr>
      <w:r w:rsidRPr="0059273C">
        <w:rPr>
          <w:rFonts w:ascii="Arial" w:hAnsi="Arial" w:cs="Arial"/>
          <w:b/>
          <w:bCs/>
          <w:color w:val="0D0D0D" w:themeColor="text1" w:themeTint="F2"/>
        </w:rPr>
        <w:t>Pytanie nr 2</w:t>
      </w:r>
    </w:p>
    <w:p w:rsidR="00F43354" w:rsidRPr="0059273C" w:rsidRDefault="002409FC" w:rsidP="006D1B63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r w:rsidRPr="0059273C">
        <w:rPr>
          <w:rFonts w:ascii="Arial" w:hAnsi="Arial" w:cs="Arial"/>
          <w:bCs/>
          <w:color w:val="0D0D0D" w:themeColor="text1" w:themeTint="F2"/>
        </w:rPr>
        <w:t>W przedmiarze (tymczasowy</w:t>
      </w:r>
      <w:r w:rsidR="00F43354" w:rsidRPr="0059273C">
        <w:rPr>
          <w:rFonts w:ascii="Arial" w:hAnsi="Arial" w:cs="Arial"/>
          <w:bCs/>
          <w:color w:val="0D0D0D" w:themeColor="text1" w:themeTint="F2"/>
        </w:rPr>
        <w:t xml:space="preserve"> blok </w:t>
      </w:r>
      <w:r w:rsidR="00F73B4F" w:rsidRPr="0059273C">
        <w:rPr>
          <w:rFonts w:ascii="Arial" w:hAnsi="Arial" w:cs="Arial"/>
          <w:bCs/>
          <w:color w:val="0D0D0D" w:themeColor="text1" w:themeTint="F2"/>
        </w:rPr>
        <w:t>porodowy - zał</w:t>
      </w:r>
      <w:r w:rsidR="00F43354" w:rsidRPr="0059273C">
        <w:rPr>
          <w:rFonts w:ascii="Arial" w:hAnsi="Arial" w:cs="Arial"/>
          <w:bCs/>
          <w:color w:val="0D0D0D" w:themeColor="text1" w:themeTint="F2"/>
        </w:rPr>
        <w:t>. nr 1</w:t>
      </w:r>
      <w:r w:rsidRPr="0059273C">
        <w:rPr>
          <w:rFonts w:ascii="Arial" w:hAnsi="Arial" w:cs="Arial"/>
          <w:bCs/>
          <w:color w:val="0D0D0D" w:themeColor="text1" w:themeTint="F2"/>
        </w:rPr>
        <w:t xml:space="preserve">0 ) w części </w:t>
      </w:r>
      <w:r w:rsidR="00F73B4F" w:rsidRPr="0059273C">
        <w:rPr>
          <w:rFonts w:ascii="Arial" w:hAnsi="Arial" w:cs="Arial"/>
          <w:bCs/>
          <w:color w:val="0D0D0D" w:themeColor="text1" w:themeTint="F2"/>
        </w:rPr>
        <w:t>teletechnicznej (poz</w:t>
      </w:r>
      <w:r w:rsidRPr="0059273C">
        <w:rPr>
          <w:rFonts w:ascii="Arial" w:hAnsi="Arial" w:cs="Arial"/>
          <w:bCs/>
          <w:color w:val="0D0D0D" w:themeColor="text1" w:themeTint="F2"/>
        </w:rPr>
        <w:t>.</w:t>
      </w:r>
      <w:r w:rsidR="00F73B4F" w:rsidRPr="0059273C">
        <w:rPr>
          <w:rFonts w:ascii="Arial" w:hAnsi="Arial" w:cs="Arial"/>
          <w:bCs/>
          <w:color w:val="0D0D0D" w:themeColor="text1" w:themeTint="F2"/>
        </w:rPr>
        <w:t xml:space="preserve"> </w:t>
      </w:r>
      <w:r w:rsidR="00F43354" w:rsidRPr="0059273C">
        <w:rPr>
          <w:rFonts w:ascii="Arial" w:hAnsi="Arial" w:cs="Arial"/>
          <w:bCs/>
          <w:color w:val="0D0D0D" w:themeColor="text1" w:themeTint="F2"/>
        </w:rPr>
        <w:t xml:space="preserve">koszt 70 i 71 ) są roboty związane z dostawa i </w:t>
      </w:r>
      <w:r w:rsidRPr="0059273C">
        <w:rPr>
          <w:rFonts w:ascii="Arial" w:hAnsi="Arial" w:cs="Arial"/>
          <w:bCs/>
          <w:color w:val="0D0D0D" w:themeColor="text1" w:themeTint="F2"/>
        </w:rPr>
        <w:t>montażem</w:t>
      </w:r>
      <w:r w:rsidR="00F43354" w:rsidRPr="0059273C">
        <w:rPr>
          <w:rFonts w:ascii="Arial" w:hAnsi="Arial" w:cs="Arial"/>
          <w:bCs/>
          <w:color w:val="0D0D0D" w:themeColor="text1" w:themeTint="F2"/>
        </w:rPr>
        <w:t xml:space="preserve"> </w:t>
      </w:r>
      <w:proofErr w:type="gramStart"/>
      <w:r w:rsidR="00F43354" w:rsidRPr="0059273C">
        <w:rPr>
          <w:rFonts w:ascii="Arial" w:hAnsi="Arial" w:cs="Arial"/>
          <w:bCs/>
          <w:color w:val="0D0D0D" w:themeColor="text1" w:themeTint="F2"/>
        </w:rPr>
        <w:t>okablowania  do</w:t>
      </w:r>
      <w:proofErr w:type="gramEnd"/>
      <w:r w:rsidR="00F43354" w:rsidRPr="0059273C">
        <w:rPr>
          <w:rFonts w:ascii="Arial" w:hAnsi="Arial" w:cs="Arial"/>
          <w:bCs/>
          <w:color w:val="0D0D0D" w:themeColor="text1" w:themeTint="F2"/>
        </w:rPr>
        <w:t xml:space="preserve"> systemu sygnalizacji alarmu Gazów Medycznych oraz dostawa i </w:t>
      </w:r>
      <w:r w:rsidRPr="0059273C">
        <w:rPr>
          <w:rFonts w:ascii="Arial" w:hAnsi="Arial" w:cs="Arial"/>
          <w:bCs/>
          <w:color w:val="0D0D0D" w:themeColor="text1" w:themeTint="F2"/>
        </w:rPr>
        <w:t>montaż</w:t>
      </w:r>
      <w:r w:rsidR="00F43354" w:rsidRPr="0059273C">
        <w:rPr>
          <w:rFonts w:ascii="Arial" w:hAnsi="Arial" w:cs="Arial"/>
          <w:bCs/>
          <w:color w:val="0D0D0D" w:themeColor="text1" w:themeTint="F2"/>
        </w:rPr>
        <w:t xml:space="preserve"> zasilacza do  ww. systemu  </w:t>
      </w:r>
    </w:p>
    <w:p w:rsidR="00F43354" w:rsidRPr="0059273C" w:rsidRDefault="00280E26" w:rsidP="006D1B63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r w:rsidRPr="0059273C">
        <w:rPr>
          <w:rFonts w:ascii="Arial" w:hAnsi="Arial" w:cs="Arial"/>
          <w:bCs/>
          <w:color w:val="0D0D0D" w:themeColor="text1" w:themeTint="F2"/>
        </w:rPr>
        <w:t>W nawiązaniu</w:t>
      </w:r>
      <w:r w:rsidR="00F43354" w:rsidRPr="0059273C">
        <w:rPr>
          <w:rFonts w:ascii="Arial" w:hAnsi="Arial" w:cs="Arial"/>
          <w:bCs/>
          <w:color w:val="0D0D0D" w:themeColor="text1" w:themeTint="F2"/>
        </w:rPr>
        <w:t xml:space="preserve"> do tego w zał. </w:t>
      </w:r>
      <w:proofErr w:type="gramStart"/>
      <w:r w:rsidR="00F43354" w:rsidRPr="0059273C">
        <w:rPr>
          <w:rFonts w:ascii="Arial" w:hAnsi="Arial" w:cs="Arial"/>
          <w:bCs/>
          <w:color w:val="0D0D0D" w:themeColor="text1" w:themeTint="F2"/>
        </w:rPr>
        <w:t>nr 5  SOPZ</w:t>
      </w:r>
      <w:proofErr w:type="gramEnd"/>
      <w:r w:rsidR="00F43354" w:rsidRPr="0059273C">
        <w:rPr>
          <w:rFonts w:ascii="Arial" w:hAnsi="Arial" w:cs="Arial"/>
          <w:bCs/>
          <w:color w:val="0D0D0D" w:themeColor="text1" w:themeTint="F2"/>
        </w:rPr>
        <w:t xml:space="preserve">  w pkt. 22. -  Wykonawca </w:t>
      </w:r>
      <w:r w:rsidR="002409FC" w:rsidRPr="0059273C">
        <w:rPr>
          <w:rFonts w:ascii="Arial" w:hAnsi="Arial" w:cs="Arial"/>
          <w:bCs/>
          <w:color w:val="0D0D0D" w:themeColor="text1" w:themeTint="F2"/>
        </w:rPr>
        <w:t>ułoży</w:t>
      </w:r>
      <w:r w:rsidR="00F43354" w:rsidRPr="0059273C">
        <w:rPr>
          <w:rFonts w:ascii="Arial" w:hAnsi="Arial" w:cs="Arial"/>
          <w:bCs/>
          <w:color w:val="0D0D0D" w:themeColor="text1" w:themeTint="F2"/>
        </w:rPr>
        <w:t xml:space="preserve"> przewody sygnalizacyjne </w:t>
      </w:r>
    </w:p>
    <w:p w:rsidR="00F43354" w:rsidRPr="0059273C" w:rsidRDefault="00F43354" w:rsidP="006D1B63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r w:rsidRPr="0059273C">
        <w:rPr>
          <w:rFonts w:ascii="Arial" w:hAnsi="Arial" w:cs="Arial"/>
          <w:bCs/>
          <w:color w:val="0D0D0D" w:themeColor="text1" w:themeTint="F2"/>
        </w:rPr>
        <w:t>Proszę</w:t>
      </w:r>
      <w:r w:rsidRPr="0059273C">
        <w:rPr>
          <w:rFonts w:ascii="Arial" w:hAnsi="Arial" w:cs="Arial"/>
          <w:bCs/>
          <w:color w:val="0D0D0D" w:themeColor="text1" w:themeTint="F2"/>
        </w:rPr>
        <w:t xml:space="preserve"> </w:t>
      </w:r>
      <w:r w:rsidR="00F73B4F" w:rsidRPr="0059273C">
        <w:rPr>
          <w:rFonts w:ascii="Arial" w:hAnsi="Arial" w:cs="Arial"/>
          <w:bCs/>
          <w:color w:val="0D0D0D" w:themeColor="text1" w:themeTint="F2"/>
        </w:rPr>
        <w:t>o potwierdzenie</w:t>
      </w:r>
      <w:r w:rsidRPr="0059273C">
        <w:rPr>
          <w:rFonts w:ascii="Arial" w:hAnsi="Arial" w:cs="Arial"/>
          <w:bCs/>
          <w:color w:val="0D0D0D" w:themeColor="text1" w:themeTint="F2"/>
        </w:rPr>
        <w:t xml:space="preserve"> wyceny prz</w:t>
      </w:r>
      <w:r w:rsidR="002409FC" w:rsidRPr="0059273C">
        <w:rPr>
          <w:rFonts w:ascii="Arial" w:hAnsi="Arial" w:cs="Arial"/>
          <w:bCs/>
          <w:color w:val="0D0D0D" w:themeColor="text1" w:themeTint="F2"/>
        </w:rPr>
        <w:t xml:space="preserve">ez </w:t>
      </w:r>
      <w:r w:rsidR="00F73B4F" w:rsidRPr="0059273C">
        <w:rPr>
          <w:rFonts w:ascii="Arial" w:hAnsi="Arial" w:cs="Arial"/>
          <w:bCs/>
          <w:color w:val="0D0D0D" w:themeColor="text1" w:themeTint="F2"/>
        </w:rPr>
        <w:t>Wykonawcę pozycji 70 i</w:t>
      </w:r>
      <w:r w:rsidR="002409FC" w:rsidRPr="0059273C">
        <w:rPr>
          <w:rFonts w:ascii="Arial" w:hAnsi="Arial" w:cs="Arial"/>
          <w:bCs/>
          <w:color w:val="0D0D0D" w:themeColor="text1" w:themeTint="F2"/>
        </w:rPr>
        <w:t xml:space="preserve"> 71 </w:t>
      </w:r>
    </w:p>
    <w:p w:rsidR="00F43354" w:rsidRPr="0059273C" w:rsidRDefault="00F43354" w:rsidP="006D1B63">
      <w:pPr>
        <w:spacing w:after="0"/>
        <w:jc w:val="both"/>
        <w:rPr>
          <w:rFonts w:ascii="Arial" w:hAnsi="Arial" w:cs="Arial"/>
          <w:b/>
          <w:bCs/>
          <w:color w:val="0D0D0D" w:themeColor="text1" w:themeTint="F2"/>
        </w:rPr>
      </w:pPr>
      <w:r w:rsidRPr="0059273C">
        <w:rPr>
          <w:rFonts w:ascii="Arial" w:hAnsi="Arial" w:cs="Arial"/>
          <w:b/>
          <w:bCs/>
          <w:color w:val="0D0D0D" w:themeColor="text1" w:themeTint="F2"/>
        </w:rPr>
        <w:t>Odpowiedź:</w:t>
      </w:r>
    </w:p>
    <w:p w:rsidR="00F43354" w:rsidRPr="0059273C" w:rsidRDefault="00F43354" w:rsidP="006D1B63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r w:rsidRPr="0059273C">
        <w:rPr>
          <w:rFonts w:ascii="Arial" w:hAnsi="Arial" w:cs="Arial"/>
          <w:bCs/>
          <w:color w:val="0D0D0D" w:themeColor="text1" w:themeTint="F2"/>
        </w:rPr>
        <w:t xml:space="preserve">Wykonanie okablowania do sygnalizacji alarmu Gazów Medycznych oraz dostawa i montaż zasilacza </w:t>
      </w:r>
      <w:proofErr w:type="gramStart"/>
      <w:r w:rsidRPr="0059273C">
        <w:rPr>
          <w:rFonts w:ascii="Arial" w:hAnsi="Arial" w:cs="Arial"/>
          <w:bCs/>
          <w:color w:val="0D0D0D" w:themeColor="text1" w:themeTint="F2"/>
        </w:rPr>
        <w:t>do  ww</w:t>
      </w:r>
      <w:proofErr w:type="gramEnd"/>
      <w:r w:rsidRPr="0059273C">
        <w:rPr>
          <w:rFonts w:ascii="Arial" w:hAnsi="Arial" w:cs="Arial"/>
          <w:bCs/>
          <w:color w:val="0D0D0D" w:themeColor="text1" w:themeTint="F2"/>
        </w:rPr>
        <w:t>. systemu  leży po stronie Wykonawcy.</w:t>
      </w:r>
    </w:p>
    <w:p w:rsidR="001C6935" w:rsidRPr="0059273C" w:rsidRDefault="001C6935" w:rsidP="006D1B63">
      <w:pPr>
        <w:jc w:val="both"/>
        <w:rPr>
          <w:rFonts w:ascii="Arial" w:hAnsi="Arial" w:cs="Arial"/>
          <w:b/>
          <w:bCs/>
          <w:color w:val="0D0D0D" w:themeColor="text1" w:themeTint="F2"/>
        </w:rPr>
      </w:pPr>
    </w:p>
    <w:p w:rsidR="001C6935" w:rsidRPr="0059273C" w:rsidRDefault="00280E26" w:rsidP="006D1B63">
      <w:pPr>
        <w:spacing w:after="0"/>
        <w:jc w:val="both"/>
        <w:rPr>
          <w:rFonts w:ascii="Arial" w:hAnsi="Arial" w:cs="Arial"/>
          <w:b/>
          <w:bCs/>
          <w:color w:val="0D0D0D" w:themeColor="text1" w:themeTint="F2"/>
        </w:rPr>
      </w:pPr>
      <w:r w:rsidRPr="0059273C">
        <w:rPr>
          <w:rFonts w:ascii="Arial" w:hAnsi="Arial" w:cs="Arial"/>
          <w:b/>
          <w:bCs/>
          <w:color w:val="0D0D0D" w:themeColor="text1" w:themeTint="F2"/>
        </w:rPr>
        <w:t>Pytanie nr 3</w:t>
      </w:r>
    </w:p>
    <w:p w:rsidR="001C6935" w:rsidRPr="0059273C" w:rsidRDefault="001C6935" w:rsidP="006D1B63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r w:rsidRPr="0059273C">
        <w:rPr>
          <w:rFonts w:ascii="Arial" w:hAnsi="Arial" w:cs="Arial"/>
          <w:bCs/>
          <w:color w:val="0D0D0D" w:themeColor="text1" w:themeTint="F2"/>
        </w:rPr>
        <w:t xml:space="preserve">Zał. </w:t>
      </w:r>
      <w:r w:rsidR="0002509A" w:rsidRPr="0059273C">
        <w:rPr>
          <w:rFonts w:ascii="Arial" w:hAnsi="Arial" w:cs="Arial"/>
          <w:bCs/>
          <w:color w:val="0D0D0D" w:themeColor="text1" w:themeTint="F2"/>
        </w:rPr>
        <w:t xml:space="preserve">nr 5 </w:t>
      </w:r>
      <w:r w:rsidR="00F73B4F" w:rsidRPr="0059273C">
        <w:rPr>
          <w:rFonts w:ascii="Arial" w:hAnsi="Arial" w:cs="Arial"/>
          <w:bCs/>
          <w:color w:val="0D0D0D" w:themeColor="text1" w:themeTint="F2"/>
        </w:rPr>
        <w:t>SOPZ w</w:t>
      </w:r>
      <w:r w:rsidRPr="0059273C">
        <w:rPr>
          <w:rFonts w:ascii="Arial" w:hAnsi="Arial" w:cs="Arial"/>
          <w:bCs/>
          <w:color w:val="0D0D0D" w:themeColor="text1" w:themeTint="F2"/>
        </w:rPr>
        <w:t xml:space="preserve"> </w:t>
      </w:r>
      <w:r w:rsidR="00F73B4F" w:rsidRPr="0059273C">
        <w:rPr>
          <w:rFonts w:ascii="Arial" w:hAnsi="Arial" w:cs="Arial"/>
          <w:bCs/>
          <w:color w:val="0D0D0D" w:themeColor="text1" w:themeTint="F2"/>
        </w:rPr>
        <w:t>pkt. 22. - Wykonawca</w:t>
      </w:r>
      <w:r w:rsidRPr="0059273C">
        <w:rPr>
          <w:rFonts w:ascii="Arial" w:hAnsi="Arial" w:cs="Arial"/>
          <w:bCs/>
          <w:color w:val="0D0D0D" w:themeColor="text1" w:themeTint="F2"/>
        </w:rPr>
        <w:t xml:space="preserve"> wykona roboty współtowarzyszące </w:t>
      </w:r>
      <w:r w:rsidR="0002509A" w:rsidRPr="0059273C">
        <w:rPr>
          <w:rFonts w:ascii="Arial" w:hAnsi="Arial" w:cs="Arial"/>
          <w:bCs/>
          <w:color w:val="0D0D0D" w:themeColor="text1" w:themeTint="F2"/>
        </w:rPr>
        <w:t>montażowi</w:t>
      </w:r>
      <w:r w:rsidRPr="0059273C">
        <w:rPr>
          <w:rFonts w:ascii="Arial" w:hAnsi="Arial" w:cs="Arial"/>
          <w:bCs/>
          <w:color w:val="0D0D0D" w:themeColor="text1" w:themeTint="F2"/>
        </w:rPr>
        <w:t xml:space="preserve"> instalacji GM w zakr</w:t>
      </w:r>
      <w:r w:rsidR="0002509A" w:rsidRPr="0059273C">
        <w:rPr>
          <w:rFonts w:ascii="Arial" w:hAnsi="Arial" w:cs="Arial"/>
          <w:bCs/>
          <w:color w:val="0D0D0D" w:themeColor="text1" w:themeTint="F2"/>
        </w:rPr>
        <w:t>esie robót budowlanych (</w:t>
      </w:r>
      <w:r w:rsidRPr="0059273C">
        <w:rPr>
          <w:rFonts w:ascii="Arial" w:hAnsi="Arial" w:cs="Arial"/>
          <w:bCs/>
          <w:color w:val="0D0D0D" w:themeColor="text1" w:themeTint="F2"/>
        </w:rPr>
        <w:t xml:space="preserve">przekucia, </w:t>
      </w:r>
      <w:r w:rsidR="00F73B4F" w:rsidRPr="0059273C">
        <w:rPr>
          <w:rFonts w:ascii="Arial" w:hAnsi="Arial" w:cs="Arial"/>
          <w:bCs/>
          <w:color w:val="0D0D0D" w:themeColor="text1" w:themeTint="F2"/>
        </w:rPr>
        <w:t>przejścia w</w:t>
      </w:r>
      <w:r w:rsidRPr="0059273C">
        <w:rPr>
          <w:rFonts w:ascii="Arial" w:hAnsi="Arial" w:cs="Arial"/>
          <w:bCs/>
          <w:color w:val="0D0D0D" w:themeColor="text1" w:themeTint="F2"/>
        </w:rPr>
        <w:t xml:space="preserve"> tym </w:t>
      </w:r>
      <w:r w:rsidR="00F73B4F" w:rsidRPr="0059273C">
        <w:rPr>
          <w:rFonts w:ascii="Arial" w:hAnsi="Arial" w:cs="Arial"/>
          <w:bCs/>
          <w:color w:val="0D0D0D" w:themeColor="text1" w:themeTint="F2"/>
        </w:rPr>
        <w:t xml:space="preserve">przejścia </w:t>
      </w:r>
      <w:r w:rsidR="00E75942" w:rsidRPr="0059273C">
        <w:rPr>
          <w:rFonts w:ascii="Arial" w:hAnsi="Arial" w:cs="Arial"/>
          <w:bCs/>
          <w:color w:val="0D0D0D" w:themeColor="text1" w:themeTint="F2"/>
        </w:rPr>
        <w:t xml:space="preserve">ppoż., </w:t>
      </w:r>
      <w:r w:rsidR="00F73B4F" w:rsidRPr="0059273C">
        <w:rPr>
          <w:rFonts w:ascii="Arial" w:hAnsi="Arial" w:cs="Arial"/>
          <w:bCs/>
          <w:color w:val="0D0D0D" w:themeColor="text1" w:themeTint="F2"/>
        </w:rPr>
        <w:t>zatynkowania bruzd</w:t>
      </w:r>
      <w:r w:rsidR="0002509A" w:rsidRPr="0059273C">
        <w:rPr>
          <w:rFonts w:ascii="Arial" w:hAnsi="Arial" w:cs="Arial"/>
          <w:bCs/>
          <w:color w:val="0D0D0D" w:themeColor="text1" w:themeTint="F2"/>
        </w:rPr>
        <w:t>, malowania</w:t>
      </w:r>
      <w:r w:rsidRPr="0059273C">
        <w:rPr>
          <w:rFonts w:ascii="Arial" w:hAnsi="Arial" w:cs="Arial"/>
          <w:bCs/>
          <w:color w:val="0D0D0D" w:themeColor="text1" w:themeTint="F2"/>
        </w:rPr>
        <w:t>,</w:t>
      </w:r>
    </w:p>
    <w:p w:rsidR="001C6935" w:rsidRPr="0059273C" w:rsidRDefault="008F1F9A" w:rsidP="006D1B63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proofErr w:type="gramStart"/>
      <w:r w:rsidRPr="0059273C">
        <w:rPr>
          <w:rFonts w:ascii="Arial" w:hAnsi="Arial" w:cs="Arial"/>
          <w:bCs/>
          <w:color w:val="0D0D0D" w:themeColor="text1" w:themeTint="F2"/>
        </w:rPr>
        <w:t>montażu</w:t>
      </w:r>
      <w:proofErr w:type="gramEnd"/>
      <w:r w:rsidR="001C6935" w:rsidRPr="0059273C">
        <w:rPr>
          <w:rFonts w:ascii="Arial" w:hAnsi="Arial" w:cs="Arial"/>
          <w:bCs/>
          <w:color w:val="0D0D0D" w:themeColor="text1" w:themeTint="F2"/>
        </w:rPr>
        <w:t xml:space="preserve"> podkonstrukcji do </w:t>
      </w:r>
      <w:r w:rsidR="00E75942" w:rsidRPr="0059273C">
        <w:rPr>
          <w:rFonts w:ascii="Arial" w:hAnsi="Arial" w:cs="Arial"/>
          <w:bCs/>
          <w:color w:val="0D0D0D" w:themeColor="text1" w:themeTint="F2"/>
        </w:rPr>
        <w:t>stropu.....</w:t>
      </w:r>
    </w:p>
    <w:p w:rsidR="001C6935" w:rsidRPr="0059273C" w:rsidRDefault="001C6935" w:rsidP="006D1B63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r w:rsidRPr="0059273C">
        <w:rPr>
          <w:rFonts w:ascii="Arial" w:hAnsi="Arial" w:cs="Arial"/>
          <w:bCs/>
          <w:color w:val="0D0D0D" w:themeColor="text1" w:themeTint="F2"/>
        </w:rPr>
        <w:t>W przedmiarach</w:t>
      </w:r>
      <w:r w:rsidRPr="0059273C">
        <w:rPr>
          <w:rFonts w:ascii="Arial" w:hAnsi="Arial" w:cs="Arial"/>
          <w:bCs/>
          <w:color w:val="0D0D0D" w:themeColor="text1" w:themeTint="F2"/>
        </w:rPr>
        <w:t xml:space="preserve"> na </w:t>
      </w:r>
      <w:r w:rsidR="00F73B4F" w:rsidRPr="0059273C">
        <w:rPr>
          <w:rFonts w:ascii="Arial" w:hAnsi="Arial" w:cs="Arial"/>
          <w:bCs/>
          <w:color w:val="0D0D0D" w:themeColor="text1" w:themeTint="F2"/>
        </w:rPr>
        <w:t>roboty budowlane</w:t>
      </w:r>
      <w:r w:rsidRPr="0059273C">
        <w:rPr>
          <w:rFonts w:ascii="Arial" w:hAnsi="Arial" w:cs="Arial"/>
          <w:bCs/>
          <w:color w:val="0D0D0D" w:themeColor="text1" w:themeTint="F2"/>
        </w:rPr>
        <w:t xml:space="preserve"> niektóre z tych robót </w:t>
      </w:r>
      <w:r w:rsidR="008F1F9A" w:rsidRPr="0059273C">
        <w:rPr>
          <w:rFonts w:ascii="Arial" w:hAnsi="Arial" w:cs="Arial"/>
          <w:bCs/>
          <w:color w:val="0D0D0D" w:themeColor="text1" w:themeTint="F2"/>
        </w:rPr>
        <w:t>są</w:t>
      </w:r>
      <w:r w:rsidRPr="0059273C">
        <w:rPr>
          <w:rFonts w:ascii="Arial" w:hAnsi="Arial" w:cs="Arial"/>
          <w:bCs/>
          <w:color w:val="0D0D0D" w:themeColor="text1" w:themeTint="F2"/>
        </w:rPr>
        <w:t xml:space="preserve"> </w:t>
      </w:r>
      <w:r w:rsidR="008F1F9A" w:rsidRPr="0059273C">
        <w:rPr>
          <w:rFonts w:ascii="Arial" w:hAnsi="Arial" w:cs="Arial"/>
          <w:bCs/>
          <w:color w:val="0D0D0D" w:themeColor="text1" w:themeTint="F2"/>
        </w:rPr>
        <w:t>ujęte</w:t>
      </w:r>
      <w:r w:rsidRPr="0059273C">
        <w:rPr>
          <w:rFonts w:ascii="Arial" w:hAnsi="Arial" w:cs="Arial"/>
          <w:bCs/>
          <w:color w:val="0D0D0D" w:themeColor="text1" w:themeTint="F2"/>
        </w:rPr>
        <w:t xml:space="preserve"> ( dla TBP </w:t>
      </w:r>
      <w:r w:rsidR="00717110" w:rsidRPr="0059273C">
        <w:rPr>
          <w:rFonts w:ascii="Arial" w:hAnsi="Arial" w:cs="Arial"/>
          <w:bCs/>
          <w:color w:val="0D0D0D" w:themeColor="text1" w:themeTint="F2"/>
        </w:rPr>
        <w:t xml:space="preserve">poz. 49 </w:t>
      </w:r>
      <w:proofErr w:type="gramStart"/>
      <w:r w:rsidR="00717110" w:rsidRPr="0059273C">
        <w:rPr>
          <w:rFonts w:ascii="Arial" w:hAnsi="Arial" w:cs="Arial"/>
          <w:bCs/>
          <w:color w:val="0D0D0D" w:themeColor="text1" w:themeTint="F2"/>
        </w:rPr>
        <w:t>i</w:t>
      </w:r>
      <w:r w:rsidRPr="0059273C">
        <w:rPr>
          <w:rFonts w:ascii="Arial" w:hAnsi="Arial" w:cs="Arial"/>
          <w:bCs/>
          <w:color w:val="0D0D0D" w:themeColor="text1" w:themeTint="F2"/>
        </w:rPr>
        <w:t xml:space="preserve"> 50  oraz</w:t>
      </w:r>
      <w:proofErr w:type="gramEnd"/>
      <w:r w:rsidRPr="0059273C">
        <w:rPr>
          <w:rFonts w:ascii="Arial" w:hAnsi="Arial" w:cs="Arial"/>
          <w:bCs/>
          <w:color w:val="0D0D0D" w:themeColor="text1" w:themeTint="F2"/>
        </w:rPr>
        <w:t xml:space="preserve"> dla  DCP  poz.</w:t>
      </w:r>
      <w:r w:rsidR="008F1F9A" w:rsidRPr="0059273C">
        <w:rPr>
          <w:rFonts w:ascii="Arial" w:hAnsi="Arial" w:cs="Arial"/>
          <w:bCs/>
          <w:color w:val="0D0D0D" w:themeColor="text1" w:themeTint="F2"/>
        </w:rPr>
        <w:t xml:space="preserve"> 67 i 68</w:t>
      </w:r>
      <w:r w:rsidRPr="0059273C">
        <w:rPr>
          <w:rFonts w:ascii="Arial" w:hAnsi="Arial" w:cs="Arial"/>
          <w:bCs/>
          <w:color w:val="0D0D0D" w:themeColor="text1" w:themeTint="F2"/>
        </w:rPr>
        <w:t xml:space="preserve">) </w:t>
      </w:r>
    </w:p>
    <w:p w:rsidR="001C6935" w:rsidRPr="0059273C" w:rsidRDefault="001C6935" w:rsidP="006D1B63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r w:rsidRPr="0059273C">
        <w:rPr>
          <w:rFonts w:ascii="Arial" w:hAnsi="Arial" w:cs="Arial"/>
          <w:bCs/>
          <w:color w:val="0D0D0D" w:themeColor="text1" w:themeTint="F2"/>
        </w:rPr>
        <w:t xml:space="preserve">Czy podkonstrukcję do </w:t>
      </w:r>
      <w:r w:rsidR="00F73B4F" w:rsidRPr="0059273C">
        <w:rPr>
          <w:rFonts w:ascii="Arial" w:hAnsi="Arial" w:cs="Arial"/>
          <w:bCs/>
          <w:color w:val="0D0D0D" w:themeColor="text1" w:themeTint="F2"/>
        </w:rPr>
        <w:t>stropu, (jako</w:t>
      </w:r>
      <w:r w:rsidRPr="0059273C">
        <w:rPr>
          <w:rFonts w:ascii="Arial" w:hAnsi="Arial" w:cs="Arial"/>
          <w:bCs/>
          <w:color w:val="0D0D0D" w:themeColor="text1" w:themeTint="F2"/>
        </w:rPr>
        <w:t xml:space="preserve"> </w:t>
      </w:r>
      <w:r w:rsidR="00F73B4F" w:rsidRPr="0059273C">
        <w:rPr>
          <w:rFonts w:ascii="Arial" w:hAnsi="Arial" w:cs="Arial"/>
          <w:bCs/>
          <w:color w:val="0D0D0D" w:themeColor="text1" w:themeTint="F2"/>
        </w:rPr>
        <w:t>materiał) dostarcza</w:t>
      </w:r>
      <w:r w:rsidRPr="0059273C">
        <w:rPr>
          <w:rFonts w:ascii="Arial" w:hAnsi="Arial" w:cs="Arial"/>
          <w:bCs/>
          <w:color w:val="0D0D0D" w:themeColor="text1" w:themeTint="F2"/>
        </w:rPr>
        <w:t xml:space="preserve"> Wykonawca </w:t>
      </w:r>
      <w:r w:rsidR="00F73B4F" w:rsidRPr="0059273C">
        <w:rPr>
          <w:rFonts w:ascii="Arial" w:hAnsi="Arial" w:cs="Arial"/>
          <w:bCs/>
          <w:color w:val="0D0D0D" w:themeColor="text1" w:themeTint="F2"/>
        </w:rPr>
        <w:t>GM?</w:t>
      </w:r>
    </w:p>
    <w:p w:rsidR="001C6935" w:rsidRPr="0059273C" w:rsidRDefault="001C6935" w:rsidP="006D1B63">
      <w:pPr>
        <w:spacing w:after="0"/>
        <w:jc w:val="both"/>
        <w:rPr>
          <w:rFonts w:ascii="Arial" w:hAnsi="Arial" w:cs="Arial"/>
          <w:b/>
          <w:bCs/>
          <w:color w:val="0D0D0D" w:themeColor="text1" w:themeTint="F2"/>
          <w:u w:val="single"/>
        </w:rPr>
      </w:pPr>
      <w:r w:rsidRPr="0059273C">
        <w:rPr>
          <w:rFonts w:ascii="Arial" w:hAnsi="Arial" w:cs="Arial"/>
          <w:b/>
          <w:bCs/>
          <w:color w:val="0D0D0D" w:themeColor="text1" w:themeTint="F2"/>
          <w:u w:val="single"/>
        </w:rPr>
        <w:t>Odpowiedź:</w:t>
      </w:r>
    </w:p>
    <w:p w:rsidR="001C6935" w:rsidRPr="0059273C" w:rsidRDefault="001C6935" w:rsidP="006D1B63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r w:rsidRPr="0059273C">
        <w:rPr>
          <w:rFonts w:ascii="Arial" w:hAnsi="Arial" w:cs="Arial"/>
          <w:bCs/>
          <w:color w:val="0D0D0D" w:themeColor="text1" w:themeTint="F2"/>
        </w:rPr>
        <w:t xml:space="preserve">Podkonstrukcję dostarcza Wykonawca GM. </w:t>
      </w:r>
    </w:p>
    <w:p w:rsidR="00E23BCD" w:rsidRPr="0059273C" w:rsidRDefault="00E23BCD" w:rsidP="006D1B63">
      <w:pPr>
        <w:spacing w:after="0"/>
        <w:jc w:val="both"/>
        <w:rPr>
          <w:rFonts w:ascii="Arial" w:hAnsi="Arial" w:cs="Arial"/>
          <w:b/>
          <w:bCs/>
          <w:color w:val="0D0D0D" w:themeColor="text1" w:themeTint="F2"/>
        </w:rPr>
      </w:pPr>
      <w:r w:rsidRPr="0059273C">
        <w:rPr>
          <w:rFonts w:ascii="Arial" w:hAnsi="Arial" w:cs="Arial"/>
          <w:b/>
          <w:bCs/>
          <w:color w:val="0D0D0D" w:themeColor="text1" w:themeTint="F2"/>
        </w:rPr>
        <w:t>Pytanie</w:t>
      </w:r>
    </w:p>
    <w:p w:rsidR="001C6935" w:rsidRPr="0059273C" w:rsidRDefault="001C6935" w:rsidP="006D1B63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r w:rsidRPr="0059273C">
        <w:rPr>
          <w:rFonts w:ascii="Arial" w:hAnsi="Arial" w:cs="Arial"/>
          <w:bCs/>
          <w:color w:val="0D0D0D" w:themeColor="text1" w:themeTint="F2"/>
        </w:rPr>
        <w:t>Proszę</w:t>
      </w:r>
      <w:r w:rsidRPr="0059273C">
        <w:rPr>
          <w:rFonts w:ascii="Arial" w:hAnsi="Arial" w:cs="Arial"/>
          <w:bCs/>
          <w:color w:val="0D0D0D" w:themeColor="text1" w:themeTint="F2"/>
        </w:rPr>
        <w:t xml:space="preserve"> </w:t>
      </w:r>
      <w:r w:rsidR="00E23BCD" w:rsidRPr="0059273C">
        <w:rPr>
          <w:rFonts w:ascii="Arial" w:hAnsi="Arial" w:cs="Arial"/>
          <w:bCs/>
          <w:color w:val="0D0D0D" w:themeColor="text1" w:themeTint="F2"/>
        </w:rPr>
        <w:t>o określenie</w:t>
      </w:r>
      <w:r w:rsidRPr="0059273C">
        <w:rPr>
          <w:rFonts w:ascii="Arial" w:hAnsi="Arial" w:cs="Arial"/>
          <w:bCs/>
          <w:color w:val="0D0D0D" w:themeColor="text1" w:themeTint="F2"/>
        </w:rPr>
        <w:t xml:space="preserve"> p</w:t>
      </w:r>
      <w:r w:rsidR="00280E26" w:rsidRPr="0059273C">
        <w:rPr>
          <w:rFonts w:ascii="Arial" w:hAnsi="Arial" w:cs="Arial"/>
          <w:bCs/>
          <w:color w:val="0D0D0D" w:themeColor="text1" w:themeTint="F2"/>
        </w:rPr>
        <w:t>arametrów podkonstrukcji (</w:t>
      </w:r>
      <w:r w:rsidR="00E23BCD" w:rsidRPr="0059273C">
        <w:rPr>
          <w:rFonts w:ascii="Arial" w:hAnsi="Arial" w:cs="Arial"/>
          <w:bCs/>
          <w:color w:val="0D0D0D" w:themeColor="text1" w:themeTint="F2"/>
        </w:rPr>
        <w:t>waga</w:t>
      </w:r>
      <w:r w:rsidRPr="0059273C">
        <w:rPr>
          <w:rFonts w:ascii="Arial" w:hAnsi="Arial" w:cs="Arial"/>
          <w:bCs/>
          <w:color w:val="0D0D0D" w:themeColor="text1" w:themeTint="F2"/>
        </w:rPr>
        <w:t xml:space="preserve">, </w:t>
      </w:r>
      <w:r w:rsidR="00E23BCD" w:rsidRPr="0059273C">
        <w:rPr>
          <w:rFonts w:ascii="Arial" w:hAnsi="Arial" w:cs="Arial"/>
          <w:bCs/>
          <w:color w:val="0D0D0D" w:themeColor="text1" w:themeTint="F2"/>
        </w:rPr>
        <w:t>długość)</w:t>
      </w:r>
    </w:p>
    <w:p w:rsidR="001C6935" w:rsidRPr="0059273C" w:rsidRDefault="001C6935" w:rsidP="006D1B63">
      <w:pPr>
        <w:spacing w:after="0"/>
        <w:jc w:val="both"/>
        <w:rPr>
          <w:rFonts w:ascii="Arial" w:hAnsi="Arial" w:cs="Arial"/>
          <w:b/>
          <w:bCs/>
          <w:color w:val="0D0D0D" w:themeColor="text1" w:themeTint="F2"/>
          <w:u w:val="single"/>
        </w:rPr>
      </w:pPr>
      <w:r w:rsidRPr="0059273C">
        <w:rPr>
          <w:rFonts w:ascii="Arial" w:hAnsi="Arial" w:cs="Arial"/>
          <w:b/>
          <w:bCs/>
          <w:color w:val="0D0D0D" w:themeColor="text1" w:themeTint="F2"/>
          <w:u w:val="single"/>
        </w:rPr>
        <w:t>Odpowiedź:</w:t>
      </w:r>
    </w:p>
    <w:p w:rsidR="001C6935" w:rsidRPr="0059273C" w:rsidRDefault="001C6935" w:rsidP="006D1B63">
      <w:pPr>
        <w:spacing w:after="0"/>
        <w:jc w:val="both"/>
        <w:rPr>
          <w:rFonts w:ascii="Arial" w:hAnsi="Arial" w:cs="Arial"/>
          <w:bCs/>
          <w:color w:val="0D0D0D" w:themeColor="text1" w:themeTint="F2"/>
        </w:rPr>
      </w:pPr>
      <w:r w:rsidRPr="0059273C">
        <w:rPr>
          <w:rFonts w:ascii="Arial" w:hAnsi="Arial" w:cs="Arial"/>
          <w:bCs/>
          <w:color w:val="0D0D0D" w:themeColor="text1" w:themeTint="F2"/>
        </w:rPr>
        <w:t xml:space="preserve">Płyta podstropowa o średnicy 370 mm, gr. 20 mm, waga ok.22 kg. </w:t>
      </w:r>
    </w:p>
    <w:p w:rsidR="001C6935" w:rsidRPr="0059273C" w:rsidRDefault="001C6935" w:rsidP="006D1B63">
      <w:pPr>
        <w:jc w:val="both"/>
        <w:rPr>
          <w:rFonts w:ascii="Arial" w:hAnsi="Arial" w:cs="Arial"/>
          <w:b/>
          <w:bCs/>
          <w:color w:val="0D0D0D" w:themeColor="text1" w:themeTint="F2"/>
        </w:rPr>
      </w:pPr>
    </w:p>
    <w:p w:rsidR="00444C27" w:rsidRPr="0059273C" w:rsidRDefault="00444C27" w:rsidP="006D1B63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59273C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Pytanie nr 4</w:t>
      </w:r>
    </w:p>
    <w:p w:rsidR="00444C27" w:rsidRPr="0059273C" w:rsidRDefault="00444C27" w:rsidP="006D1B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D0D0D" w:themeColor="text1" w:themeTint="F2"/>
          <w:sz w:val="22"/>
          <w:szCs w:val="22"/>
        </w:rPr>
      </w:pPr>
      <w:r w:rsidRPr="0059273C">
        <w:rPr>
          <w:rFonts w:ascii="Arial" w:hAnsi="Arial" w:cs="Arial"/>
          <w:bCs/>
          <w:color w:val="0D0D0D" w:themeColor="text1" w:themeTint="F2"/>
          <w:sz w:val="22"/>
          <w:szCs w:val="22"/>
        </w:rPr>
        <w:t xml:space="preserve">Uprzejmie proszę </w:t>
      </w:r>
      <w:r w:rsidR="00324614" w:rsidRPr="0059273C">
        <w:rPr>
          <w:rFonts w:ascii="Arial" w:hAnsi="Arial" w:cs="Arial"/>
          <w:bCs/>
          <w:color w:val="0D0D0D" w:themeColor="text1" w:themeTint="F2"/>
          <w:sz w:val="22"/>
          <w:szCs w:val="22"/>
        </w:rPr>
        <w:t>o wyjaśnienie</w:t>
      </w:r>
      <w:r w:rsidRPr="0059273C">
        <w:rPr>
          <w:rFonts w:ascii="Arial" w:hAnsi="Arial" w:cs="Arial"/>
          <w:bCs/>
          <w:color w:val="0D0D0D" w:themeColor="text1" w:themeTint="F2"/>
          <w:sz w:val="22"/>
          <w:szCs w:val="22"/>
        </w:rPr>
        <w:t xml:space="preserve"> wątpliwości </w:t>
      </w:r>
    </w:p>
    <w:p w:rsidR="00444C27" w:rsidRPr="0059273C" w:rsidRDefault="00444C27" w:rsidP="006D1B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D0D0D" w:themeColor="text1" w:themeTint="F2"/>
          <w:sz w:val="22"/>
          <w:szCs w:val="22"/>
        </w:rPr>
      </w:pPr>
      <w:r w:rsidRPr="0059273C">
        <w:rPr>
          <w:rFonts w:ascii="Arial" w:hAnsi="Arial" w:cs="Arial"/>
          <w:bCs/>
          <w:color w:val="0D0D0D" w:themeColor="text1" w:themeTint="F2"/>
          <w:sz w:val="22"/>
          <w:szCs w:val="22"/>
        </w:rPr>
        <w:t xml:space="preserve">    </w:t>
      </w:r>
      <w:proofErr w:type="gramStart"/>
      <w:r w:rsidRPr="0059273C">
        <w:rPr>
          <w:rFonts w:ascii="Arial" w:hAnsi="Arial" w:cs="Arial"/>
          <w:bCs/>
          <w:color w:val="0D0D0D" w:themeColor="text1" w:themeTint="F2"/>
          <w:sz w:val="22"/>
          <w:szCs w:val="22"/>
        </w:rPr>
        <w:t>-  elektryka</w:t>
      </w:r>
      <w:proofErr w:type="gramEnd"/>
    </w:p>
    <w:p w:rsidR="00444C27" w:rsidRPr="0059273C" w:rsidRDefault="00444C27" w:rsidP="006D1B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D0D0D" w:themeColor="text1" w:themeTint="F2"/>
          <w:sz w:val="22"/>
          <w:szCs w:val="22"/>
        </w:rPr>
      </w:pPr>
      <w:r w:rsidRPr="0059273C">
        <w:rPr>
          <w:rFonts w:ascii="Arial" w:hAnsi="Arial" w:cs="Arial"/>
          <w:bCs/>
          <w:color w:val="0D0D0D" w:themeColor="text1" w:themeTint="F2"/>
          <w:sz w:val="22"/>
          <w:szCs w:val="22"/>
        </w:rPr>
        <w:t>W zakresie robót są również instalacje teletechniczne z wyłączeniem instalacji systemu przywoławczego, CCTV, kontroli dostępu.</w:t>
      </w:r>
    </w:p>
    <w:p w:rsidR="00444C27" w:rsidRPr="0059273C" w:rsidRDefault="00444C27" w:rsidP="006D1B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D0D0D" w:themeColor="text1" w:themeTint="F2"/>
          <w:sz w:val="22"/>
          <w:szCs w:val="22"/>
        </w:rPr>
      </w:pPr>
      <w:r w:rsidRPr="0059273C">
        <w:rPr>
          <w:rFonts w:ascii="Arial" w:hAnsi="Arial" w:cs="Arial"/>
          <w:bCs/>
          <w:color w:val="0D0D0D" w:themeColor="text1" w:themeTint="F2"/>
          <w:sz w:val="22"/>
          <w:szCs w:val="22"/>
        </w:rPr>
        <w:lastRenderedPageBreak/>
        <w:t>W załączonej dokumentacji brak jakichkolwiek schematów ideowych, zestawień i wyposażenia szaf dystrybucyjnych, której wyposażenie wycenić według projektu?</w:t>
      </w:r>
    </w:p>
    <w:p w:rsidR="00444C27" w:rsidRPr="0059273C" w:rsidRDefault="00444C27" w:rsidP="006D1B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D0D0D" w:themeColor="text1" w:themeTint="F2"/>
          <w:sz w:val="22"/>
          <w:szCs w:val="22"/>
        </w:rPr>
      </w:pPr>
      <w:r w:rsidRPr="0059273C">
        <w:rPr>
          <w:rFonts w:ascii="Arial" w:hAnsi="Arial" w:cs="Arial"/>
          <w:bCs/>
          <w:color w:val="0D0D0D" w:themeColor="text1" w:themeTint="F2"/>
          <w:sz w:val="22"/>
          <w:szCs w:val="22"/>
        </w:rPr>
        <w:t>Czy możliwe jes</w:t>
      </w:r>
      <w:r w:rsidRPr="0059273C">
        <w:rPr>
          <w:rFonts w:ascii="Arial" w:hAnsi="Arial" w:cs="Arial"/>
          <w:bCs/>
          <w:color w:val="0D0D0D" w:themeColor="text1" w:themeTint="F2"/>
          <w:sz w:val="22"/>
          <w:szCs w:val="22"/>
        </w:rPr>
        <w:t>t uzyskanie takiej dokumentacji?</w:t>
      </w:r>
    </w:p>
    <w:p w:rsidR="00444C27" w:rsidRPr="0059273C" w:rsidRDefault="00444C27" w:rsidP="006D1B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D0D0D" w:themeColor="text1" w:themeTint="F2"/>
          <w:sz w:val="22"/>
          <w:szCs w:val="22"/>
        </w:rPr>
      </w:pPr>
      <w:r w:rsidRPr="0059273C">
        <w:rPr>
          <w:rFonts w:ascii="Arial" w:hAnsi="Arial" w:cs="Arial"/>
          <w:bCs/>
          <w:color w:val="0D0D0D" w:themeColor="text1" w:themeTint="F2"/>
          <w:sz w:val="22"/>
          <w:szCs w:val="22"/>
        </w:rPr>
        <w:t xml:space="preserve">Załączona dokumentacja ma </w:t>
      </w:r>
      <w:r w:rsidRPr="0059273C">
        <w:rPr>
          <w:rFonts w:ascii="Arial" w:hAnsi="Arial" w:cs="Arial"/>
          <w:bCs/>
          <w:color w:val="0D0D0D" w:themeColor="text1" w:themeTint="F2"/>
          <w:sz w:val="22"/>
          <w:szCs w:val="22"/>
        </w:rPr>
        <w:t>charakter krótkiej koncepcji</w:t>
      </w:r>
      <w:r w:rsidRPr="0059273C">
        <w:rPr>
          <w:rFonts w:ascii="Arial" w:hAnsi="Arial" w:cs="Arial"/>
          <w:bCs/>
          <w:color w:val="0D0D0D" w:themeColor="text1" w:themeTint="F2"/>
          <w:sz w:val="22"/>
          <w:szCs w:val="22"/>
        </w:rPr>
        <w:t xml:space="preserve"> proje</w:t>
      </w:r>
      <w:r w:rsidRPr="0059273C">
        <w:rPr>
          <w:rFonts w:ascii="Arial" w:hAnsi="Arial" w:cs="Arial"/>
          <w:bCs/>
          <w:color w:val="0D0D0D" w:themeColor="text1" w:themeTint="F2"/>
          <w:sz w:val="22"/>
          <w:szCs w:val="22"/>
        </w:rPr>
        <w:t>ktu instalacji teletechnicznej.</w:t>
      </w:r>
    </w:p>
    <w:p w:rsidR="00444C27" w:rsidRPr="0059273C" w:rsidRDefault="00444C27" w:rsidP="006D1B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D0D0D" w:themeColor="text1" w:themeTint="F2"/>
          <w:sz w:val="22"/>
          <w:szCs w:val="22"/>
        </w:rPr>
      </w:pPr>
      <w:r w:rsidRPr="0059273C">
        <w:rPr>
          <w:rFonts w:ascii="Arial" w:hAnsi="Arial" w:cs="Arial"/>
          <w:b/>
          <w:bCs/>
          <w:color w:val="0D0D0D" w:themeColor="text1" w:themeTint="F2"/>
          <w:sz w:val="22"/>
          <w:szCs w:val="22"/>
          <w:u w:val="single"/>
        </w:rPr>
        <w:t>Odpowiedź:</w:t>
      </w:r>
    </w:p>
    <w:p w:rsidR="00444C27" w:rsidRPr="0059273C" w:rsidRDefault="00444C27" w:rsidP="006D1B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D0D0D" w:themeColor="text1" w:themeTint="F2"/>
          <w:sz w:val="22"/>
          <w:szCs w:val="22"/>
        </w:rPr>
      </w:pPr>
      <w:r w:rsidRPr="0059273C">
        <w:rPr>
          <w:rFonts w:ascii="Arial" w:hAnsi="Arial" w:cs="Arial"/>
          <w:bCs/>
          <w:color w:val="0D0D0D" w:themeColor="text1" w:themeTint="F2"/>
          <w:sz w:val="22"/>
          <w:szCs w:val="22"/>
        </w:rPr>
        <w:t xml:space="preserve">Dokumentacja wykonawcza opublikowana w dniu 24.03.2022 </w:t>
      </w:r>
      <w:proofErr w:type="gramStart"/>
      <w:r w:rsidRPr="0059273C">
        <w:rPr>
          <w:rFonts w:ascii="Arial" w:hAnsi="Arial" w:cs="Arial"/>
          <w:bCs/>
          <w:color w:val="0D0D0D" w:themeColor="text1" w:themeTint="F2"/>
          <w:sz w:val="22"/>
          <w:szCs w:val="22"/>
        </w:rPr>
        <w:t>znajduje</w:t>
      </w:r>
      <w:proofErr w:type="gramEnd"/>
      <w:r w:rsidRPr="0059273C">
        <w:rPr>
          <w:rFonts w:ascii="Arial" w:hAnsi="Arial" w:cs="Arial"/>
          <w:bCs/>
          <w:color w:val="0D0D0D" w:themeColor="text1" w:themeTint="F2"/>
          <w:sz w:val="22"/>
          <w:szCs w:val="22"/>
        </w:rPr>
        <w:t xml:space="preserve"> się w załączniku nr 4.1.a do SOPZ, w którym znajduje się przedmiotowa dokumentacja.</w:t>
      </w:r>
    </w:p>
    <w:p w:rsidR="00444C27" w:rsidRPr="0059273C" w:rsidRDefault="00444C27" w:rsidP="006D1B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D0D0D" w:themeColor="text1" w:themeTint="F2"/>
          <w:sz w:val="22"/>
          <w:szCs w:val="22"/>
        </w:rPr>
      </w:pPr>
      <w:r w:rsidRPr="0059273C">
        <w:rPr>
          <w:rFonts w:ascii="Arial" w:hAnsi="Arial" w:cs="Arial"/>
          <w:bCs/>
          <w:color w:val="0D0D0D" w:themeColor="text1" w:themeTint="F2"/>
          <w:sz w:val="22"/>
          <w:szCs w:val="22"/>
        </w:rPr>
        <w:t xml:space="preserve">Montaż szaf dystrybucyjnych 19" stojących – wyposażenie szafy </w:t>
      </w:r>
      <w:r w:rsidRPr="0059273C">
        <w:rPr>
          <w:rFonts w:ascii="Arial" w:hAnsi="Arial" w:cs="Arial"/>
          <w:bCs/>
          <w:color w:val="0D0D0D" w:themeColor="text1" w:themeTint="F2"/>
          <w:sz w:val="22"/>
          <w:szCs w:val="22"/>
        </w:rPr>
        <w:t>LPD1 nie</w:t>
      </w:r>
      <w:r w:rsidRPr="0059273C">
        <w:rPr>
          <w:rFonts w:ascii="Arial" w:hAnsi="Arial" w:cs="Arial"/>
          <w:bCs/>
          <w:color w:val="0D0D0D" w:themeColor="text1" w:themeTint="F2"/>
          <w:sz w:val="22"/>
          <w:szCs w:val="22"/>
        </w:rPr>
        <w:t xml:space="preserve"> może uwzględniać urządzeń dedykowanych dla instalacji wycofanych z projektu, tj. instalacji przywoławczej, instalacji antenowej, telewizji użytkowej</w:t>
      </w:r>
    </w:p>
    <w:p w:rsidR="00444C27" w:rsidRPr="0059273C" w:rsidRDefault="00444C27" w:rsidP="006D1B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D0D0D" w:themeColor="text1" w:themeTint="F2"/>
          <w:sz w:val="22"/>
          <w:szCs w:val="22"/>
        </w:rPr>
      </w:pPr>
    </w:p>
    <w:p w:rsidR="00444C27" w:rsidRPr="0059273C" w:rsidRDefault="00444C27" w:rsidP="006D1B63">
      <w:pPr>
        <w:spacing w:after="0"/>
        <w:jc w:val="both"/>
        <w:rPr>
          <w:rFonts w:ascii="Arial" w:hAnsi="Arial" w:cs="Arial"/>
          <w:b/>
          <w:bCs/>
          <w:color w:val="0D0D0D" w:themeColor="text1" w:themeTint="F2"/>
        </w:rPr>
      </w:pPr>
      <w:r w:rsidRPr="0059273C">
        <w:rPr>
          <w:rFonts w:ascii="Arial" w:hAnsi="Arial" w:cs="Arial"/>
          <w:b/>
          <w:bCs/>
          <w:color w:val="0D0D0D" w:themeColor="text1" w:themeTint="F2"/>
        </w:rPr>
        <w:t>Pytanie nr 5</w:t>
      </w:r>
    </w:p>
    <w:p w:rsidR="006B1271" w:rsidRPr="0059273C" w:rsidRDefault="006B1271" w:rsidP="006D1B63">
      <w:pPr>
        <w:pStyle w:val="NormalnyWeb"/>
        <w:spacing w:before="0" w:beforeAutospacing="0" w:after="0" w:afterAutospacing="0"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 xml:space="preserve">Uprzejmie proszę o  wyjaśnienie wątpliwości </w:t>
      </w:r>
    </w:p>
    <w:p w:rsidR="006B1271" w:rsidRPr="0059273C" w:rsidRDefault="006B1271" w:rsidP="006D1B63">
      <w:pPr>
        <w:pStyle w:val="NormalnyWeb"/>
        <w:spacing w:before="0" w:beforeAutospacing="0" w:after="0" w:afterAutospacing="0"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>-    przedmiar </w:t>
      </w:r>
      <w:r w:rsidR="000C2FF3" w:rsidRPr="0059273C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proofErr w:type="spellStart"/>
      <w:r w:rsidR="000C2FF3" w:rsidRPr="0059273C">
        <w:rPr>
          <w:rFonts w:ascii="Arial" w:hAnsi="Arial" w:cs="Arial"/>
          <w:color w:val="0D0D0D" w:themeColor="text1" w:themeTint="F2"/>
          <w:sz w:val="22"/>
          <w:szCs w:val="22"/>
        </w:rPr>
        <w:t>tbp</w:t>
      </w:r>
      <w:proofErr w:type="spellEnd"/>
      <w:r w:rsidR="000C2FF3" w:rsidRPr="0059273C">
        <w:rPr>
          <w:rFonts w:ascii="Arial" w:hAnsi="Arial" w:cs="Arial"/>
          <w:color w:val="0D0D0D" w:themeColor="text1" w:themeTint="F2"/>
          <w:sz w:val="22"/>
          <w:szCs w:val="22"/>
        </w:rPr>
        <w:t xml:space="preserve">  pozycja w </w:t>
      </w:r>
      <w:proofErr w:type="spellStart"/>
      <w:r w:rsidR="000C2FF3" w:rsidRPr="0059273C">
        <w:rPr>
          <w:rFonts w:ascii="Arial" w:hAnsi="Arial" w:cs="Arial"/>
          <w:color w:val="0D0D0D" w:themeColor="text1" w:themeTint="F2"/>
          <w:sz w:val="22"/>
          <w:szCs w:val="22"/>
        </w:rPr>
        <w:t>elem</w:t>
      </w:r>
      <w:proofErr w:type="spellEnd"/>
      <w:r w:rsidR="000C2FF3" w:rsidRPr="0059273C">
        <w:rPr>
          <w:rFonts w:ascii="Arial" w:hAnsi="Arial" w:cs="Arial"/>
          <w:color w:val="0D0D0D" w:themeColor="text1" w:themeTint="F2"/>
          <w:sz w:val="22"/>
          <w:szCs w:val="22"/>
        </w:rPr>
        <w:t xml:space="preserve">. </w:t>
      </w:r>
      <w:proofErr w:type="gramStart"/>
      <w:r w:rsidR="000C2FF3" w:rsidRPr="0059273C">
        <w:rPr>
          <w:rFonts w:ascii="Arial" w:hAnsi="Arial" w:cs="Arial"/>
          <w:color w:val="0D0D0D" w:themeColor="text1" w:themeTint="F2"/>
          <w:sz w:val="22"/>
          <w:szCs w:val="22"/>
        </w:rPr>
        <w:t>nr</w:t>
      </w:r>
      <w:proofErr w:type="gramEnd"/>
      <w:r w:rsidR="000C2FF3" w:rsidRPr="0059273C">
        <w:rPr>
          <w:rFonts w:ascii="Arial" w:hAnsi="Arial" w:cs="Arial"/>
          <w:color w:val="0D0D0D" w:themeColor="text1" w:themeTint="F2"/>
          <w:sz w:val="22"/>
          <w:szCs w:val="22"/>
        </w:rPr>
        <w:t xml:space="preserve">  4  (okna </w:t>
      </w:r>
      <w:proofErr w:type="spellStart"/>
      <w:r w:rsidR="000C2FF3" w:rsidRPr="0059273C">
        <w:rPr>
          <w:rFonts w:ascii="Arial" w:hAnsi="Arial" w:cs="Arial"/>
          <w:color w:val="0D0D0D" w:themeColor="text1" w:themeTint="F2"/>
          <w:sz w:val="22"/>
          <w:szCs w:val="22"/>
        </w:rPr>
        <w:t>wewn</w:t>
      </w:r>
      <w:proofErr w:type="spellEnd"/>
      <w:r w:rsidR="000C2FF3" w:rsidRPr="0059273C">
        <w:rPr>
          <w:rFonts w:ascii="Arial" w:hAnsi="Arial" w:cs="Arial"/>
          <w:color w:val="0D0D0D" w:themeColor="text1" w:themeTint="F2"/>
          <w:sz w:val="22"/>
          <w:szCs w:val="22"/>
        </w:rPr>
        <w:t>. aluminiowe</w:t>
      </w:r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 xml:space="preserve">) </w:t>
      </w:r>
      <w:r w:rsidR="000C2FF3" w:rsidRPr="0059273C">
        <w:rPr>
          <w:rFonts w:ascii="Arial" w:hAnsi="Arial" w:cs="Arial"/>
          <w:color w:val="0D0D0D" w:themeColor="text1" w:themeTint="F2"/>
          <w:sz w:val="22"/>
          <w:szCs w:val="22"/>
        </w:rPr>
        <w:t>są</w:t>
      </w:r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 xml:space="preserve"> w dwóch miejscach  pomieszczeniach  PO6  i  PO7  oraz PO5 i PO8  (  1,50 x 0,90 x 2 </w:t>
      </w:r>
      <w:proofErr w:type="spellStart"/>
      <w:proofErr w:type="gramStart"/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>szt</w:t>
      </w:r>
      <w:proofErr w:type="spellEnd"/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 xml:space="preserve"> )</w:t>
      </w:r>
      <w:proofErr w:type="gramEnd"/>
    </w:p>
    <w:p w:rsidR="006B1271" w:rsidRPr="0059273C" w:rsidRDefault="006B1271" w:rsidP="006D1B63">
      <w:pPr>
        <w:pStyle w:val="NormalnyWeb"/>
        <w:spacing w:before="0" w:beforeAutospacing="0" w:after="0" w:afterAutospacing="0"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 xml:space="preserve">-  brak przeszklenia  dla pom. PO5  i PO8  w 2 miejscach o </w:t>
      </w:r>
      <w:proofErr w:type="gramStart"/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 xml:space="preserve">wym. ( 0,90 + 0,70 ) </w:t>
      </w:r>
      <w:proofErr w:type="gramEnd"/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>x 0,90</w:t>
      </w:r>
    </w:p>
    <w:p w:rsidR="006B1271" w:rsidRPr="0059273C" w:rsidRDefault="006B1271" w:rsidP="006D1B63">
      <w:pPr>
        <w:pStyle w:val="NormalnyWeb"/>
        <w:spacing w:before="0" w:beforeAutospacing="0" w:after="0" w:afterAutospacing="0"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 xml:space="preserve">-  brak przeszklenia  dla pom. PO5  i PO6    o wym.  1,00 x0,90 </w:t>
      </w:r>
    </w:p>
    <w:p w:rsidR="006B1271" w:rsidRPr="0059273C" w:rsidRDefault="006B1271" w:rsidP="006D1B63">
      <w:pPr>
        <w:pStyle w:val="NormalnyWeb"/>
        <w:spacing w:before="0" w:beforeAutospacing="0" w:after="0" w:afterAutospacing="0"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>-  brak ścianki aluminiowej z drzwiami  o  wym. około 1,90 x 2,95   - pom. PO1 śluza   i  PO2  komunikacja </w:t>
      </w:r>
    </w:p>
    <w:p w:rsidR="001A4F90" w:rsidRPr="0059273C" w:rsidRDefault="001A4F90" w:rsidP="006D1B63">
      <w:pPr>
        <w:spacing w:after="0"/>
        <w:jc w:val="both"/>
        <w:rPr>
          <w:rFonts w:ascii="Arial" w:hAnsi="Arial" w:cs="Arial"/>
          <w:b/>
          <w:color w:val="0D0D0D" w:themeColor="text1" w:themeTint="F2"/>
          <w:u w:val="single"/>
        </w:rPr>
      </w:pPr>
      <w:r w:rsidRPr="0059273C">
        <w:rPr>
          <w:rFonts w:ascii="Arial" w:hAnsi="Arial" w:cs="Arial"/>
          <w:b/>
          <w:color w:val="0D0D0D" w:themeColor="text1" w:themeTint="F2"/>
          <w:u w:val="single"/>
        </w:rPr>
        <w:t>Odpow</w:t>
      </w:r>
      <w:r w:rsidR="00B717B0" w:rsidRPr="0059273C">
        <w:rPr>
          <w:rFonts w:ascii="Arial" w:hAnsi="Arial" w:cs="Arial"/>
          <w:b/>
          <w:color w:val="0D0D0D" w:themeColor="text1" w:themeTint="F2"/>
          <w:u w:val="single"/>
        </w:rPr>
        <w:t>iedzi</w:t>
      </w:r>
      <w:r w:rsidRPr="0059273C">
        <w:rPr>
          <w:rFonts w:ascii="Arial" w:hAnsi="Arial" w:cs="Arial"/>
          <w:b/>
          <w:color w:val="0D0D0D" w:themeColor="text1" w:themeTint="F2"/>
          <w:u w:val="single"/>
        </w:rPr>
        <w:t>:</w:t>
      </w:r>
    </w:p>
    <w:p w:rsidR="006B1271" w:rsidRPr="0059273C" w:rsidRDefault="006B1271" w:rsidP="006D1B63">
      <w:pPr>
        <w:spacing w:after="0"/>
        <w:jc w:val="both"/>
        <w:rPr>
          <w:rFonts w:ascii="Arial" w:hAnsi="Arial" w:cs="Arial"/>
          <w:color w:val="0D0D0D" w:themeColor="text1" w:themeTint="F2"/>
          <w:lang w:eastAsia="pl-PL"/>
        </w:rPr>
      </w:pPr>
      <w:r w:rsidRPr="0059273C">
        <w:rPr>
          <w:rFonts w:ascii="Arial" w:hAnsi="Arial" w:cs="Arial"/>
          <w:color w:val="0D0D0D" w:themeColor="text1" w:themeTint="F2"/>
          <w:lang w:eastAsia="pl-PL"/>
        </w:rPr>
        <w:t>- pomiędzy pomieszczeniami PO6 i PO7 zaprojektowane jest przeszklenie od wysokości 110cm o wymiarach 150x90 cm – poz. przedmiarowa 4.1 (</w:t>
      </w:r>
      <w:proofErr w:type="gramStart"/>
      <w:r w:rsidRPr="0059273C">
        <w:rPr>
          <w:rFonts w:ascii="Arial" w:hAnsi="Arial" w:cs="Arial"/>
          <w:color w:val="0D0D0D" w:themeColor="text1" w:themeTint="F2"/>
          <w:lang w:eastAsia="pl-PL"/>
        </w:rPr>
        <w:t>przedmiar</w:t>
      </w:r>
      <w:proofErr w:type="gramEnd"/>
      <w:r w:rsidRPr="0059273C">
        <w:rPr>
          <w:rFonts w:ascii="Arial" w:hAnsi="Arial" w:cs="Arial"/>
          <w:color w:val="0D0D0D" w:themeColor="text1" w:themeTint="F2"/>
          <w:lang w:eastAsia="pl-PL"/>
        </w:rPr>
        <w:t xml:space="preserve"> br. budowlana, tymczasowy Blok Porodowy)</w:t>
      </w:r>
    </w:p>
    <w:p w:rsidR="006B1271" w:rsidRPr="0059273C" w:rsidRDefault="00A31F37" w:rsidP="006D1B63">
      <w:pPr>
        <w:jc w:val="both"/>
        <w:rPr>
          <w:rFonts w:ascii="Arial" w:hAnsi="Arial" w:cs="Arial"/>
          <w:color w:val="0D0D0D" w:themeColor="text1" w:themeTint="F2"/>
          <w:lang w:eastAsia="pl-PL"/>
        </w:rPr>
      </w:pPr>
      <w:r w:rsidRPr="0059273C">
        <w:rPr>
          <w:rFonts w:ascii="Arial" w:hAnsi="Arial" w:cs="Arial"/>
          <w:color w:val="0D0D0D" w:themeColor="text1" w:themeTint="F2"/>
          <w:lang w:eastAsia="pl-PL"/>
        </w:rPr>
        <w:t xml:space="preserve">- </w:t>
      </w:r>
      <w:r w:rsidR="006B1271" w:rsidRPr="0059273C">
        <w:rPr>
          <w:rFonts w:ascii="Arial" w:hAnsi="Arial" w:cs="Arial"/>
          <w:color w:val="0D0D0D" w:themeColor="text1" w:themeTint="F2"/>
          <w:lang w:eastAsia="pl-PL"/>
        </w:rPr>
        <w:t>pomiędzy pomieszczeniami PO5 i PO8 zaprojektowane jest przeszklenie od wysokości 110cm o wymiarach 150x90 cm – poz. przedmiarowa 4.1 (</w:t>
      </w:r>
      <w:proofErr w:type="gramStart"/>
      <w:r w:rsidR="006B1271" w:rsidRPr="0059273C">
        <w:rPr>
          <w:rFonts w:ascii="Arial" w:hAnsi="Arial" w:cs="Arial"/>
          <w:color w:val="0D0D0D" w:themeColor="text1" w:themeTint="F2"/>
          <w:lang w:eastAsia="pl-PL"/>
        </w:rPr>
        <w:t>przedmiar</w:t>
      </w:r>
      <w:proofErr w:type="gramEnd"/>
      <w:r w:rsidR="006B1271" w:rsidRPr="0059273C">
        <w:rPr>
          <w:rFonts w:ascii="Arial" w:hAnsi="Arial" w:cs="Arial"/>
          <w:color w:val="0D0D0D" w:themeColor="text1" w:themeTint="F2"/>
          <w:lang w:eastAsia="pl-PL"/>
        </w:rPr>
        <w:t xml:space="preserve"> br. budowlana, tymczasowy Blok Porodowy)</w:t>
      </w:r>
    </w:p>
    <w:p w:rsidR="006B1271" w:rsidRPr="0059273C" w:rsidRDefault="00A31F37" w:rsidP="006D1B63">
      <w:pPr>
        <w:jc w:val="both"/>
        <w:rPr>
          <w:rFonts w:ascii="Arial" w:hAnsi="Arial" w:cs="Arial"/>
          <w:color w:val="0D0D0D" w:themeColor="text1" w:themeTint="F2"/>
          <w:lang w:eastAsia="pl-PL"/>
        </w:rPr>
      </w:pPr>
      <w:r w:rsidRPr="0059273C">
        <w:rPr>
          <w:rFonts w:ascii="Arial" w:hAnsi="Arial" w:cs="Arial"/>
          <w:color w:val="0D0D0D" w:themeColor="text1" w:themeTint="F2"/>
          <w:lang w:eastAsia="pl-PL"/>
        </w:rPr>
        <w:t xml:space="preserve">- </w:t>
      </w:r>
      <w:r w:rsidR="006B1271" w:rsidRPr="0059273C">
        <w:rPr>
          <w:rFonts w:ascii="Arial" w:hAnsi="Arial" w:cs="Arial"/>
          <w:color w:val="0D0D0D" w:themeColor="text1" w:themeTint="F2"/>
          <w:lang w:eastAsia="pl-PL"/>
        </w:rPr>
        <w:t xml:space="preserve">pomiędzy pomieszczeniami PO5  i PO6 należy dostarczyć i zamontować przeszklenie  od wysokości 110cm o wymiarach 90x90 cm – </w:t>
      </w:r>
      <w:r w:rsidR="006B1271" w:rsidRPr="0059273C">
        <w:rPr>
          <w:rFonts w:ascii="Arial" w:hAnsi="Arial" w:cs="Arial"/>
          <w:color w:val="0D0D0D" w:themeColor="text1" w:themeTint="F2"/>
          <w:u w:val="single"/>
          <w:lang w:eastAsia="pl-PL"/>
        </w:rPr>
        <w:t>zamawiający zmienia poz. przedmiarową 4.1</w:t>
      </w:r>
      <w:r w:rsidR="006B1271" w:rsidRPr="0059273C">
        <w:rPr>
          <w:rFonts w:ascii="Arial" w:hAnsi="Arial" w:cs="Arial"/>
          <w:color w:val="0D0D0D" w:themeColor="text1" w:themeTint="F2"/>
          <w:lang w:eastAsia="pl-PL"/>
        </w:rPr>
        <w:t xml:space="preserve"> (</w:t>
      </w:r>
      <w:proofErr w:type="gramStart"/>
      <w:r w:rsidR="006B1271" w:rsidRPr="0059273C">
        <w:rPr>
          <w:rFonts w:ascii="Arial" w:hAnsi="Arial" w:cs="Arial"/>
          <w:color w:val="0D0D0D" w:themeColor="text1" w:themeTint="F2"/>
          <w:lang w:eastAsia="pl-PL"/>
        </w:rPr>
        <w:t>do</w:t>
      </w:r>
      <w:proofErr w:type="gramEnd"/>
      <w:r w:rsidR="006B1271" w:rsidRPr="0059273C">
        <w:rPr>
          <w:rFonts w:ascii="Arial" w:hAnsi="Arial" w:cs="Arial"/>
          <w:color w:val="0D0D0D" w:themeColor="text1" w:themeTint="F2"/>
          <w:lang w:eastAsia="pl-PL"/>
        </w:rPr>
        <w:t xml:space="preserve"> tej pozycji należy dopisać kolejny wiersz </w:t>
      </w:r>
      <w:r w:rsidR="006B1271" w:rsidRPr="0059273C">
        <w:rPr>
          <w:rFonts w:ascii="Arial" w:hAnsi="Arial" w:cs="Arial"/>
          <w:color w:val="0D0D0D" w:themeColor="text1" w:themeTint="F2"/>
          <w:u w:val="single"/>
          <w:lang w:eastAsia="pl-PL"/>
        </w:rPr>
        <w:t>&lt;przeszklenie&gt; 0,90*0,90)</w:t>
      </w:r>
    </w:p>
    <w:p w:rsidR="001A4F90" w:rsidRPr="0059273C" w:rsidRDefault="00A31F37" w:rsidP="006D1B63">
      <w:pPr>
        <w:jc w:val="both"/>
        <w:rPr>
          <w:rFonts w:ascii="Arial" w:hAnsi="Arial" w:cs="Arial"/>
          <w:color w:val="0D0D0D" w:themeColor="text1" w:themeTint="F2"/>
          <w:lang w:eastAsia="pl-PL"/>
        </w:rPr>
      </w:pPr>
      <w:r w:rsidRPr="0059273C">
        <w:rPr>
          <w:rFonts w:ascii="Arial" w:hAnsi="Arial" w:cs="Arial"/>
          <w:color w:val="0D0D0D" w:themeColor="text1" w:themeTint="F2"/>
          <w:lang w:eastAsia="pl-PL"/>
        </w:rPr>
        <w:t xml:space="preserve">- </w:t>
      </w:r>
      <w:r w:rsidR="006B1271" w:rsidRPr="0059273C">
        <w:rPr>
          <w:rFonts w:ascii="Arial" w:hAnsi="Arial" w:cs="Arial"/>
          <w:color w:val="0D0D0D" w:themeColor="text1" w:themeTint="F2"/>
          <w:lang w:eastAsia="pl-PL"/>
        </w:rPr>
        <w:t>Ścianka śluzy ma być wykonana z płyty G-K z drzwiami o wymiarach 120x200 cm, górna część drzwi przeszklona – poz. przedmiarowa 2.2 (</w:t>
      </w:r>
      <w:proofErr w:type="gramStart"/>
      <w:r w:rsidR="006B1271" w:rsidRPr="0059273C">
        <w:rPr>
          <w:rFonts w:ascii="Arial" w:hAnsi="Arial" w:cs="Arial"/>
          <w:color w:val="0D0D0D" w:themeColor="text1" w:themeTint="F2"/>
          <w:lang w:eastAsia="pl-PL"/>
        </w:rPr>
        <w:t>przedmiar</w:t>
      </w:r>
      <w:proofErr w:type="gramEnd"/>
      <w:r w:rsidR="006B1271" w:rsidRPr="0059273C">
        <w:rPr>
          <w:rFonts w:ascii="Arial" w:hAnsi="Arial" w:cs="Arial"/>
          <w:color w:val="0D0D0D" w:themeColor="text1" w:themeTint="F2"/>
          <w:lang w:eastAsia="pl-PL"/>
        </w:rPr>
        <w:t xml:space="preserve"> br. budowlana, tymczasowy Blok Porodowy)</w:t>
      </w:r>
    </w:p>
    <w:p w:rsidR="00324614" w:rsidRDefault="00324614" w:rsidP="006D1B63">
      <w:pPr>
        <w:spacing w:after="0"/>
        <w:jc w:val="both"/>
        <w:rPr>
          <w:rFonts w:ascii="Arial" w:hAnsi="Arial" w:cs="Arial"/>
          <w:b/>
          <w:bCs/>
          <w:color w:val="0D0D0D" w:themeColor="text1" w:themeTint="F2"/>
        </w:rPr>
      </w:pPr>
    </w:p>
    <w:p w:rsidR="001A4F90" w:rsidRPr="0059273C" w:rsidRDefault="000C2FF3" w:rsidP="006D1B63">
      <w:pPr>
        <w:spacing w:after="0"/>
        <w:jc w:val="both"/>
        <w:rPr>
          <w:rFonts w:ascii="Arial" w:hAnsi="Arial" w:cs="Arial"/>
          <w:b/>
          <w:bCs/>
          <w:color w:val="0D0D0D" w:themeColor="text1" w:themeTint="F2"/>
        </w:rPr>
      </w:pPr>
      <w:r w:rsidRPr="0059273C">
        <w:rPr>
          <w:rFonts w:ascii="Arial" w:hAnsi="Arial" w:cs="Arial"/>
          <w:b/>
          <w:bCs/>
          <w:color w:val="0D0D0D" w:themeColor="text1" w:themeTint="F2"/>
        </w:rPr>
        <w:t>Pytanie nr 6</w:t>
      </w:r>
    </w:p>
    <w:p w:rsidR="008771E0" w:rsidRPr="0059273C" w:rsidRDefault="008771E0" w:rsidP="006D1B63">
      <w:pPr>
        <w:pStyle w:val="NormalnyWeb"/>
        <w:spacing w:before="0" w:beforeAutospacing="0" w:after="0" w:afterAutospacing="0"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 xml:space="preserve">Uprzejmie proszę o  </w:t>
      </w:r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>wyjaśnienie</w:t>
      </w:r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>wątpliwości</w:t>
      </w:r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</w:p>
    <w:p w:rsidR="008771E0" w:rsidRPr="0059273C" w:rsidRDefault="008771E0" w:rsidP="006D1B63">
      <w:pPr>
        <w:pStyle w:val="NormalnyWeb"/>
        <w:spacing w:before="0" w:beforeAutospacing="0" w:after="0" w:afterAutospacing="0"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>R</w:t>
      </w:r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>ys  PW E3/A  -  1Z  str</w:t>
      </w:r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>.</w:t>
      </w:r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 xml:space="preserve"> 20</w:t>
      </w:r>
    </w:p>
    <w:p w:rsidR="008771E0" w:rsidRPr="0059273C" w:rsidRDefault="008771E0" w:rsidP="006D1B63">
      <w:pPr>
        <w:pStyle w:val="NormalnyWeb"/>
        <w:spacing w:before="0" w:beforeAutospacing="0" w:after="0" w:afterAutospacing="0"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 xml:space="preserve">jest  zapis " wymiana okien (  o  wym. 82x80 </w:t>
      </w:r>
      <w:proofErr w:type="spellStart"/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>szt</w:t>
      </w:r>
      <w:proofErr w:type="spellEnd"/>
      <w:proofErr w:type="gramStart"/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 xml:space="preserve"> 2 )  na</w:t>
      </w:r>
      <w:proofErr w:type="gramEnd"/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proofErr w:type="spellStart"/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>naswietla</w:t>
      </w:r>
      <w:proofErr w:type="spellEnd"/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 xml:space="preserve">  EI60 ( </w:t>
      </w:r>
      <w:proofErr w:type="spellStart"/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>szt</w:t>
      </w:r>
      <w:proofErr w:type="spellEnd"/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 xml:space="preserve"> 2 ) </w:t>
      </w:r>
    </w:p>
    <w:p w:rsidR="008771E0" w:rsidRPr="0059273C" w:rsidRDefault="008771E0" w:rsidP="006D1B63">
      <w:pPr>
        <w:pStyle w:val="NormalnyWeb"/>
        <w:spacing w:before="0" w:beforeAutospacing="0" w:after="0" w:afterAutospacing="0"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 xml:space="preserve">brak jest  nakładów dla  ww. robót w  </w:t>
      </w:r>
      <w:proofErr w:type="gramStart"/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 xml:space="preserve">przedmiarach , </w:t>
      </w:r>
      <w:proofErr w:type="gramEnd"/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>czy są one przedmiotem oferty ?</w:t>
      </w:r>
    </w:p>
    <w:p w:rsidR="00324614" w:rsidRDefault="008771E0" w:rsidP="006D1B63">
      <w:pPr>
        <w:pStyle w:val="NormalnyWeb"/>
        <w:spacing w:before="0" w:beforeAutospacing="0" w:after="0" w:afterAutospacing="0" w:line="288" w:lineRule="auto"/>
        <w:jc w:val="both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59273C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Odpowiedź:</w:t>
      </w:r>
    </w:p>
    <w:p w:rsidR="008771E0" w:rsidRPr="00324614" w:rsidRDefault="008771E0" w:rsidP="006D1B63">
      <w:pPr>
        <w:pStyle w:val="NormalnyWeb"/>
        <w:spacing w:before="0" w:beforeAutospacing="0" w:after="0" w:afterAutospacing="0" w:line="288" w:lineRule="auto"/>
        <w:jc w:val="both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 xml:space="preserve">Etap 3 projektu wykonawczego (ginekologia) podlega zamówieniu w części objętej Tymczasowym Blokiem Porodowym oraz w zakresie dostosowania oddziału ginekologicznego </w:t>
      </w:r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lastRenderedPageBreak/>
        <w:t>do warunków pracy na czas trwania budowy docelowego Blok Porodowego. Wszystkie roboty związane z oddziałem ginekologicznym zostały ujęte w przedmiarze robót.</w:t>
      </w:r>
    </w:p>
    <w:p w:rsidR="008771E0" w:rsidRPr="0059273C" w:rsidRDefault="008771E0" w:rsidP="006D1B63">
      <w:pPr>
        <w:spacing w:line="288" w:lineRule="auto"/>
        <w:jc w:val="both"/>
        <w:rPr>
          <w:rFonts w:ascii="Arial" w:hAnsi="Arial" w:cs="Arial"/>
          <w:color w:val="0D0D0D" w:themeColor="text1" w:themeTint="F2"/>
          <w:u w:val="single"/>
          <w:lang w:eastAsia="pl-PL"/>
        </w:rPr>
      </w:pPr>
      <w:r w:rsidRPr="0059273C">
        <w:rPr>
          <w:rFonts w:ascii="Arial" w:hAnsi="Arial" w:cs="Arial"/>
          <w:color w:val="0D0D0D" w:themeColor="text1" w:themeTint="F2"/>
        </w:rPr>
        <w:t xml:space="preserve">W zakresie części powierzchni oddziału ginekologii będzie wykonany Tymczasowy Blok Porodowy w obszarze określonym na rysunku TM-1 Załącznik nr 2.1 do SOPZ (ADAPTACJA CZĘŚCI ODDZIAŁU GINEKOLOGICZNO-POŁOŻNICZEGO NA POTRZEBY UTWORZENIA TYMCZASOWEGO BLOKU PORODOWEGO w tabeli </w:t>
      </w:r>
      <w:r w:rsidRPr="0059273C">
        <w:rPr>
          <w:rFonts w:ascii="Arial" w:hAnsi="Arial" w:cs="Arial"/>
          <w:color w:val="0D0D0D" w:themeColor="text1" w:themeTint="F2"/>
          <w:u w:val="single"/>
          <w:lang w:eastAsia="pl-PL"/>
        </w:rPr>
        <w:t xml:space="preserve">Załącznik nr 2 do SOPZ </w:t>
      </w:r>
      <w:r w:rsidRPr="0059273C">
        <w:rPr>
          <w:rFonts w:ascii="Arial" w:hAnsi="Arial" w:cs="Arial"/>
          <w:color w:val="0D0D0D" w:themeColor="text1" w:themeTint="F2"/>
          <w:u w:val="single"/>
        </w:rPr>
        <w:t>Zestawienie pomieszczeń objętych przebudową dla potrzeb utworzenia Tymczasowego Bloku Porodowego</w:t>
      </w:r>
    </w:p>
    <w:p w:rsidR="00324614" w:rsidRDefault="00324614" w:rsidP="006D1B63">
      <w:pPr>
        <w:spacing w:after="0"/>
        <w:jc w:val="both"/>
        <w:rPr>
          <w:rFonts w:ascii="Arial" w:hAnsi="Arial" w:cs="Arial"/>
          <w:b/>
          <w:bCs/>
          <w:color w:val="0D0D0D" w:themeColor="text1" w:themeTint="F2"/>
        </w:rPr>
      </w:pPr>
    </w:p>
    <w:p w:rsidR="008771E0" w:rsidRPr="0059273C" w:rsidRDefault="000C2FF3" w:rsidP="006D1B63">
      <w:pPr>
        <w:spacing w:after="0"/>
        <w:jc w:val="both"/>
        <w:rPr>
          <w:rFonts w:ascii="Arial" w:hAnsi="Arial" w:cs="Arial"/>
          <w:b/>
          <w:bCs/>
          <w:color w:val="0D0D0D" w:themeColor="text1" w:themeTint="F2"/>
        </w:rPr>
      </w:pPr>
      <w:r w:rsidRPr="0059273C">
        <w:rPr>
          <w:rFonts w:ascii="Arial" w:hAnsi="Arial" w:cs="Arial"/>
          <w:b/>
          <w:bCs/>
          <w:color w:val="0D0D0D" w:themeColor="text1" w:themeTint="F2"/>
        </w:rPr>
        <w:t>Pytanie nr 7</w:t>
      </w:r>
    </w:p>
    <w:p w:rsidR="008771E0" w:rsidRPr="0059273C" w:rsidRDefault="008771E0" w:rsidP="006D1B63">
      <w:pPr>
        <w:pStyle w:val="NormalnyWeb"/>
        <w:spacing w:before="0" w:beforeAutospacing="0" w:after="0" w:afterAutospacing="0"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>R</w:t>
      </w:r>
      <w:r w:rsidR="000C2FF3" w:rsidRPr="0059273C">
        <w:rPr>
          <w:rFonts w:ascii="Arial" w:hAnsi="Arial" w:cs="Arial"/>
          <w:color w:val="0D0D0D" w:themeColor="text1" w:themeTint="F2"/>
          <w:sz w:val="22"/>
          <w:szCs w:val="22"/>
        </w:rPr>
        <w:t xml:space="preserve">ys  PW E3/A  -  1Z  </w:t>
      </w:r>
      <w:proofErr w:type="spellStart"/>
      <w:r w:rsidR="000C2FF3" w:rsidRPr="0059273C">
        <w:rPr>
          <w:rFonts w:ascii="Arial" w:hAnsi="Arial" w:cs="Arial"/>
          <w:color w:val="0D0D0D" w:themeColor="text1" w:themeTint="F2"/>
          <w:sz w:val="22"/>
          <w:szCs w:val="22"/>
        </w:rPr>
        <w:t>str</w:t>
      </w:r>
      <w:proofErr w:type="spellEnd"/>
      <w:r w:rsidR="000C2FF3" w:rsidRPr="0059273C">
        <w:rPr>
          <w:rFonts w:ascii="Arial" w:hAnsi="Arial" w:cs="Arial"/>
          <w:color w:val="0D0D0D" w:themeColor="text1" w:themeTint="F2"/>
          <w:sz w:val="22"/>
          <w:szCs w:val="22"/>
        </w:rPr>
        <w:t xml:space="preserve"> 20 (</w:t>
      </w:r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>dotyczy dwóch </w:t>
      </w:r>
      <w:r w:rsidR="000C2FF3" w:rsidRPr="0059273C">
        <w:rPr>
          <w:rFonts w:ascii="Arial" w:hAnsi="Arial" w:cs="Arial"/>
          <w:color w:val="0D0D0D" w:themeColor="text1" w:themeTint="F2"/>
          <w:sz w:val="22"/>
          <w:szCs w:val="22"/>
        </w:rPr>
        <w:t xml:space="preserve"> klatek schodowych  w  łączniku</w:t>
      </w:r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>)</w:t>
      </w:r>
    </w:p>
    <w:p w:rsidR="008771E0" w:rsidRPr="0059273C" w:rsidRDefault="008771E0" w:rsidP="006D1B63">
      <w:pPr>
        <w:pStyle w:val="NormalnyWeb"/>
        <w:spacing w:before="0" w:beforeAutospacing="0" w:after="0" w:afterAutospacing="0"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 xml:space="preserve">Czy  aktualny jest zapis  o likwidacji luksferów i  budowie  w  tym miejscu </w:t>
      </w:r>
      <w:proofErr w:type="spellStart"/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>scianek</w:t>
      </w:r>
      <w:proofErr w:type="spellEnd"/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 xml:space="preserve">  </w:t>
      </w:r>
      <w:proofErr w:type="gramStart"/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>EI 30 ?</w:t>
      </w:r>
      <w:proofErr w:type="gramEnd"/>
    </w:p>
    <w:p w:rsidR="008771E0" w:rsidRPr="0059273C" w:rsidRDefault="008771E0" w:rsidP="006D1B63">
      <w:pPr>
        <w:pStyle w:val="NormalnyWeb"/>
        <w:spacing w:before="0" w:beforeAutospacing="0" w:after="0" w:afterAutospacing="0" w:line="288" w:lineRule="auto"/>
        <w:jc w:val="both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59273C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Odpowiedź:</w:t>
      </w:r>
    </w:p>
    <w:p w:rsidR="008771E0" w:rsidRPr="0059273C" w:rsidRDefault="008771E0" w:rsidP="006D1B63">
      <w:pPr>
        <w:pStyle w:val="NormalnyWeb"/>
        <w:spacing w:before="0" w:beforeAutospacing="0" w:after="0" w:afterAutospacing="0"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>Likwidacja luxferów dotyczy tylko klatki schodowej przyległej do docelowego bloku porodowego – poz. przedmiaru 2.1</w:t>
      </w:r>
    </w:p>
    <w:p w:rsidR="008771E0" w:rsidRPr="0059273C" w:rsidRDefault="008771E0" w:rsidP="006D1B63">
      <w:pPr>
        <w:pStyle w:val="NormalnyWeb"/>
        <w:spacing w:before="0" w:beforeAutospacing="0" w:after="0" w:afterAutospacing="0"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7B2E39" w:rsidRPr="0059273C" w:rsidRDefault="000C2FF3" w:rsidP="006D1B63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59273C">
        <w:rPr>
          <w:rFonts w:ascii="Arial" w:hAnsi="Arial" w:cs="Arial"/>
          <w:b/>
          <w:color w:val="0D0D0D" w:themeColor="text1" w:themeTint="F2"/>
          <w:sz w:val="22"/>
          <w:szCs w:val="22"/>
        </w:rPr>
        <w:t>Pytanie nr 8</w:t>
      </w:r>
    </w:p>
    <w:p w:rsidR="007B2E39" w:rsidRPr="0059273C" w:rsidRDefault="007B2E39" w:rsidP="006D1B63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</w:rPr>
      </w:pPr>
      <w:r w:rsidRPr="0059273C">
        <w:rPr>
          <w:rFonts w:ascii="Arial" w:hAnsi="Arial" w:cs="Arial"/>
          <w:bCs/>
          <w:color w:val="0D0D0D" w:themeColor="text1" w:themeTint="F2"/>
        </w:rPr>
        <w:t xml:space="preserve">Uprzejmie proszę </w:t>
      </w:r>
      <w:r w:rsidR="000C2FF3" w:rsidRPr="0059273C">
        <w:rPr>
          <w:rFonts w:ascii="Arial" w:hAnsi="Arial" w:cs="Arial"/>
          <w:bCs/>
          <w:color w:val="0D0D0D" w:themeColor="text1" w:themeTint="F2"/>
        </w:rPr>
        <w:t>o wyjaśnienie</w:t>
      </w:r>
      <w:r w:rsidRPr="0059273C">
        <w:rPr>
          <w:rFonts w:ascii="Arial" w:hAnsi="Arial" w:cs="Arial"/>
          <w:bCs/>
          <w:color w:val="0D0D0D" w:themeColor="text1" w:themeTint="F2"/>
        </w:rPr>
        <w:t xml:space="preserve"> </w:t>
      </w:r>
      <w:r w:rsidRPr="0059273C">
        <w:rPr>
          <w:rFonts w:ascii="Arial" w:hAnsi="Arial" w:cs="Arial"/>
          <w:bCs/>
          <w:color w:val="0D0D0D" w:themeColor="text1" w:themeTint="F2"/>
        </w:rPr>
        <w:t>wątpliwości</w:t>
      </w:r>
      <w:r w:rsidRPr="0059273C">
        <w:rPr>
          <w:rFonts w:ascii="Arial" w:hAnsi="Arial" w:cs="Arial"/>
          <w:bCs/>
          <w:color w:val="0D0D0D" w:themeColor="text1" w:themeTint="F2"/>
        </w:rPr>
        <w:t xml:space="preserve"> </w:t>
      </w:r>
    </w:p>
    <w:p w:rsidR="007B2E39" w:rsidRPr="0059273C" w:rsidRDefault="007B2E39" w:rsidP="006D1B63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</w:rPr>
      </w:pPr>
      <w:proofErr w:type="spellStart"/>
      <w:proofErr w:type="gramStart"/>
      <w:r w:rsidRPr="0059273C">
        <w:rPr>
          <w:rFonts w:ascii="Arial" w:hAnsi="Arial" w:cs="Arial"/>
          <w:bCs/>
          <w:color w:val="0D0D0D" w:themeColor="text1" w:themeTint="F2"/>
        </w:rPr>
        <w:t>zal</w:t>
      </w:r>
      <w:proofErr w:type="spellEnd"/>
      <w:proofErr w:type="gramEnd"/>
      <w:r w:rsidRPr="0059273C">
        <w:rPr>
          <w:rFonts w:ascii="Arial" w:hAnsi="Arial" w:cs="Arial"/>
          <w:bCs/>
          <w:color w:val="0D0D0D" w:themeColor="text1" w:themeTint="F2"/>
        </w:rPr>
        <w:t xml:space="preserve">. </w:t>
      </w:r>
      <w:proofErr w:type="gramStart"/>
      <w:r w:rsidRPr="0059273C">
        <w:rPr>
          <w:rFonts w:ascii="Arial" w:hAnsi="Arial" w:cs="Arial"/>
          <w:bCs/>
          <w:color w:val="0D0D0D" w:themeColor="text1" w:themeTint="F2"/>
        </w:rPr>
        <w:t>nr  5  do</w:t>
      </w:r>
      <w:proofErr w:type="gramEnd"/>
      <w:r w:rsidRPr="0059273C">
        <w:rPr>
          <w:rFonts w:ascii="Arial" w:hAnsi="Arial" w:cs="Arial"/>
          <w:bCs/>
          <w:color w:val="0D0D0D" w:themeColor="text1" w:themeTint="F2"/>
        </w:rPr>
        <w:t xml:space="preserve"> </w:t>
      </w:r>
      <w:proofErr w:type="spellStart"/>
      <w:r w:rsidRPr="0059273C">
        <w:rPr>
          <w:rFonts w:ascii="Arial" w:hAnsi="Arial" w:cs="Arial"/>
          <w:bCs/>
          <w:color w:val="0D0D0D" w:themeColor="text1" w:themeTint="F2"/>
        </w:rPr>
        <w:t>sopz</w:t>
      </w:r>
      <w:proofErr w:type="spellEnd"/>
      <w:r w:rsidRPr="0059273C">
        <w:rPr>
          <w:rFonts w:ascii="Arial" w:hAnsi="Arial" w:cs="Arial"/>
          <w:bCs/>
          <w:color w:val="0D0D0D" w:themeColor="text1" w:themeTint="F2"/>
        </w:rPr>
        <w:t xml:space="preserve">   -  pkt  23  f  -  Wykonawca dostarczy i  zamontuje ...    </w:t>
      </w:r>
      <w:proofErr w:type="gramStart"/>
      <w:r w:rsidRPr="0059273C">
        <w:rPr>
          <w:rFonts w:ascii="Arial" w:hAnsi="Arial" w:cs="Arial"/>
          <w:bCs/>
          <w:color w:val="0D0D0D" w:themeColor="text1" w:themeTint="F2"/>
        </w:rPr>
        <w:t>kosze</w:t>
      </w:r>
      <w:proofErr w:type="gramEnd"/>
      <w:r w:rsidRPr="0059273C">
        <w:rPr>
          <w:rFonts w:ascii="Arial" w:hAnsi="Arial" w:cs="Arial"/>
          <w:bCs/>
          <w:color w:val="0D0D0D" w:themeColor="text1" w:themeTint="F2"/>
        </w:rPr>
        <w:t xml:space="preserve"> </w:t>
      </w:r>
      <w:r w:rsidR="009E3E81" w:rsidRPr="0059273C">
        <w:rPr>
          <w:rFonts w:ascii="Arial" w:hAnsi="Arial" w:cs="Arial"/>
          <w:bCs/>
          <w:color w:val="0D0D0D" w:themeColor="text1" w:themeTint="F2"/>
        </w:rPr>
        <w:t>na odpady</w:t>
      </w:r>
      <w:r w:rsidRPr="0059273C">
        <w:rPr>
          <w:rFonts w:ascii="Arial" w:hAnsi="Arial" w:cs="Arial"/>
          <w:bCs/>
          <w:color w:val="0D0D0D" w:themeColor="text1" w:themeTint="F2"/>
        </w:rPr>
        <w:t xml:space="preserve"> </w:t>
      </w:r>
    </w:p>
    <w:p w:rsidR="007B2E39" w:rsidRPr="0059273C" w:rsidRDefault="007B2E39" w:rsidP="006D1B63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</w:rPr>
      </w:pPr>
      <w:proofErr w:type="gramStart"/>
      <w:r w:rsidRPr="0059273C">
        <w:rPr>
          <w:rFonts w:ascii="Arial" w:hAnsi="Arial" w:cs="Arial"/>
          <w:bCs/>
          <w:color w:val="0D0D0D" w:themeColor="text1" w:themeTint="F2"/>
        </w:rPr>
        <w:t>-  brak</w:t>
      </w:r>
      <w:proofErr w:type="gramEnd"/>
      <w:r w:rsidRPr="0059273C">
        <w:rPr>
          <w:rFonts w:ascii="Arial" w:hAnsi="Arial" w:cs="Arial"/>
          <w:bCs/>
          <w:color w:val="0D0D0D" w:themeColor="text1" w:themeTint="F2"/>
        </w:rPr>
        <w:t xml:space="preserve">  w  przedmiarach  dl</w:t>
      </w:r>
      <w:r w:rsidRPr="0059273C">
        <w:rPr>
          <w:rFonts w:ascii="Arial" w:hAnsi="Arial" w:cs="Arial"/>
          <w:bCs/>
          <w:color w:val="0D0D0D" w:themeColor="text1" w:themeTint="F2"/>
        </w:rPr>
        <w:t xml:space="preserve">a  </w:t>
      </w:r>
      <w:proofErr w:type="spellStart"/>
      <w:r w:rsidRPr="0059273C">
        <w:rPr>
          <w:rFonts w:ascii="Arial" w:hAnsi="Arial" w:cs="Arial"/>
          <w:bCs/>
          <w:color w:val="0D0D0D" w:themeColor="text1" w:themeTint="F2"/>
        </w:rPr>
        <w:t>tbp</w:t>
      </w:r>
      <w:proofErr w:type="spellEnd"/>
      <w:r w:rsidRPr="0059273C">
        <w:rPr>
          <w:rFonts w:ascii="Arial" w:hAnsi="Arial" w:cs="Arial"/>
          <w:bCs/>
          <w:color w:val="0D0D0D" w:themeColor="text1" w:themeTint="F2"/>
        </w:rPr>
        <w:t xml:space="preserve">  oraz  </w:t>
      </w:r>
      <w:proofErr w:type="spellStart"/>
      <w:r w:rsidRPr="0059273C">
        <w:rPr>
          <w:rFonts w:ascii="Arial" w:hAnsi="Arial" w:cs="Arial"/>
          <w:bCs/>
          <w:color w:val="0D0D0D" w:themeColor="text1" w:themeTint="F2"/>
        </w:rPr>
        <w:t>dbp</w:t>
      </w:r>
      <w:proofErr w:type="spellEnd"/>
    </w:p>
    <w:p w:rsidR="007B2E39" w:rsidRPr="0059273C" w:rsidRDefault="007B2E39" w:rsidP="006D1B63">
      <w:pPr>
        <w:pStyle w:val="NormalnyWeb"/>
        <w:tabs>
          <w:tab w:val="left" w:pos="1832"/>
        </w:tabs>
        <w:spacing w:before="0" w:beforeAutospacing="0" w:after="0" w:afterAutospacing="0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59273C">
        <w:rPr>
          <w:rFonts w:ascii="Arial" w:hAnsi="Arial" w:cs="Arial"/>
          <w:b/>
          <w:color w:val="0D0D0D" w:themeColor="text1" w:themeTint="F2"/>
          <w:sz w:val="22"/>
          <w:szCs w:val="22"/>
        </w:rPr>
        <w:t>Odpowiedź:</w:t>
      </w:r>
      <w:r w:rsidRPr="0059273C">
        <w:rPr>
          <w:rFonts w:ascii="Arial" w:hAnsi="Arial" w:cs="Arial"/>
          <w:b/>
          <w:color w:val="0D0D0D" w:themeColor="text1" w:themeTint="F2"/>
          <w:sz w:val="22"/>
          <w:szCs w:val="22"/>
        </w:rPr>
        <w:tab/>
      </w:r>
    </w:p>
    <w:p w:rsidR="008771E0" w:rsidRPr="0059273C" w:rsidRDefault="007B2E39" w:rsidP="006D1B63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</w:rPr>
      </w:pPr>
      <w:r w:rsidRPr="0059273C">
        <w:rPr>
          <w:rFonts w:ascii="Arial" w:hAnsi="Arial" w:cs="Arial"/>
          <w:bCs/>
          <w:color w:val="0D0D0D" w:themeColor="text1" w:themeTint="F2"/>
        </w:rPr>
        <w:t>Kosze na odpady dostarczy Zamawiający</w:t>
      </w:r>
    </w:p>
    <w:p w:rsidR="008771E0" w:rsidRPr="0059273C" w:rsidRDefault="008771E0" w:rsidP="006D1B63">
      <w:pPr>
        <w:jc w:val="both"/>
        <w:rPr>
          <w:rFonts w:ascii="Arial" w:hAnsi="Arial" w:cs="Arial"/>
          <w:b/>
          <w:bCs/>
          <w:color w:val="0D0D0D" w:themeColor="text1" w:themeTint="F2"/>
        </w:rPr>
      </w:pPr>
    </w:p>
    <w:p w:rsidR="009E3E81" w:rsidRPr="0059273C" w:rsidRDefault="009E3E81" w:rsidP="006D1B63">
      <w:pPr>
        <w:pStyle w:val="NormalnyWeb"/>
        <w:spacing w:before="0" w:beforeAutospacing="0" w:after="0" w:afterAutospacing="0" w:line="312" w:lineRule="auto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  <w:bookmarkStart w:id="1" w:name="_Hlk92086585"/>
      <w:r w:rsidRPr="0059273C">
        <w:rPr>
          <w:rFonts w:ascii="Arial" w:hAnsi="Arial" w:cs="Arial"/>
          <w:b/>
          <w:color w:val="0D0D0D" w:themeColor="text1" w:themeTint="F2"/>
          <w:sz w:val="22"/>
          <w:szCs w:val="22"/>
        </w:rPr>
        <w:t>Pytanie nr 9</w:t>
      </w:r>
    </w:p>
    <w:p w:rsidR="00527EC8" w:rsidRPr="0059273C" w:rsidRDefault="00527EC8" w:rsidP="006D1B63">
      <w:pPr>
        <w:pStyle w:val="NormalnyWeb"/>
        <w:spacing w:before="0" w:beforeAutospacing="0" w:after="0" w:afterAutospacing="0" w:line="312" w:lineRule="auto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 xml:space="preserve">W  pomieszczeniu E1-3.28  ( Sala cięć cesarskich o powierzchni  34,50 </w:t>
      </w:r>
      <w:proofErr w:type="gramStart"/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 xml:space="preserve">m2  ) </w:t>
      </w:r>
      <w:proofErr w:type="gramEnd"/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 xml:space="preserve">Technologia przewiduje zastosowanie na pewnym obszarze stropu   -  sufitu laminarnego W  przedmiarze brak </w:t>
      </w:r>
      <w:r w:rsidR="009E3E81" w:rsidRPr="0059273C">
        <w:rPr>
          <w:rFonts w:ascii="Arial" w:hAnsi="Arial" w:cs="Arial"/>
          <w:color w:val="0D0D0D" w:themeColor="text1" w:themeTint="F2"/>
          <w:sz w:val="22"/>
          <w:szCs w:val="22"/>
        </w:rPr>
        <w:t>nakładów dla tego typu stropu</w:t>
      </w:r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>?</w:t>
      </w:r>
    </w:p>
    <w:p w:rsidR="00527EC8" w:rsidRPr="0059273C" w:rsidRDefault="00527EC8" w:rsidP="006D1B63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color w:val="0D0D0D" w:themeColor="text1" w:themeTint="F2"/>
          <w:sz w:val="22"/>
          <w:szCs w:val="22"/>
          <w:u w:val="single"/>
        </w:rPr>
      </w:pPr>
      <w:r w:rsidRPr="0059273C">
        <w:rPr>
          <w:rFonts w:ascii="Arial" w:hAnsi="Arial" w:cs="Arial"/>
          <w:b/>
          <w:bCs/>
          <w:color w:val="0D0D0D" w:themeColor="text1" w:themeTint="F2"/>
          <w:sz w:val="22"/>
          <w:szCs w:val="22"/>
          <w:u w:val="single"/>
        </w:rPr>
        <w:t>Odpowiedź:</w:t>
      </w:r>
    </w:p>
    <w:p w:rsidR="00527EC8" w:rsidRPr="0059273C" w:rsidRDefault="00527EC8" w:rsidP="006D1B6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 xml:space="preserve">Strop laminarny znajduje się w </w:t>
      </w:r>
      <w:r w:rsidRPr="0059273C">
        <w:rPr>
          <w:rFonts w:ascii="Arial" w:hAnsi="Arial" w:cs="Arial"/>
          <w:color w:val="0D0D0D" w:themeColor="text1" w:themeTint="F2"/>
          <w:sz w:val="22"/>
          <w:szCs w:val="22"/>
          <w:u w:val="single"/>
        </w:rPr>
        <w:t>pozycjach przedmiarowych 6.1.5</w:t>
      </w:r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proofErr w:type="gramStart"/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>br</w:t>
      </w:r>
      <w:proofErr w:type="gramEnd"/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 xml:space="preserve">. sanitarnej (docelowy blok porodowy). Załącznik nr 14 i 14.1 </w:t>
      </w:r>
      <w:proofErr w:type="gramStart"/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>do</w:t>
      </w:r>
      <w:proofErr w:type="gramEnd"/>
      <w:r w:rsidRPr="0059273C">
        <w:rPr>
          <w:rFonts w:ascii="Arial" w:hAnsi="Arial" w:cs="Arial"/>
          <w:color w:val="0D0D0D" w:themeColor="text1" w:themeTint="F2"/>
          <w:sz w:val="22"/>
          <w:szCs w:val="22"/>
        </w:rPr>
        <w:t xml:space="preserve"> SOPZ.</w:t>
      </w:r>
    </w:p>
    <w:p w:rsidR="00527EC8" w:rsidRPr="0059273C" w:rsidRDefault="00527EC8" w:rsidP="006D1B63">
      <w:pPr>
        <w:jc w:val="both"/>
        <w:rPr>
          <w:rFonts w:ascii="Arial" w:hAnsi="Arial" w:cs="Arial"/>
        </w:rPr>
      </w:pPr>
    </w:p>
    <w:p w:rsidR="00527EC8" w:rsidRPr="0059273C" w:rsidRDefault="00527EC8" w:rsidP="006D1B63">
      <w:pPr>
        <w:pStyle w:val="NormalnyWeb"/>
        <w:spacing w:before="0" w:beforeAutospacing="0" w:after="0" w:afterAutospacing="0" w:line="312" w:lineRule="auto"/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2032EF" w:rsidRDefault="000A76A7" w:rsidP="006D1B63">
      <w:pPr>
        <w:pStyle w:val="NormalnyWeb"/>
        <w:spacing w:before="0" w:beforeAutospacing="0" w:after="0" w:afterAutospacing="0" w:line="312" w:lineRule="auto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59273C">
        <w:rPr>
          <w:rFonts w:ascii="Arial" w:hAnsi="Arial" w:cs="Arial"/>
          <w:b/>
          <w:color w:val="0D0D0D" w:themeColor="text1" w:themeTint="F2"/>
          <w:sz w:val="22"/>
          <w:szCs w:val="22"/>
        </w:rPr>
        <w:t>Pytanie nr 10</w:t>
      </w:r>
      <w:bookmarkEnd w:id="1"/>
    </w:p>
    <w:p w:rsidR="000A76A7" w:rsidRPr="0059273C" w:rsidRDefault="000A76A7" w:rsidP="006D1B63">
      <w:pPr>
        <w:pStyle w:val="NormalnyWeb"/>
        <w:spacing w:before="0" w:beforeAutospacing="0" w:after="0" w:afterAutospacing="0" w:line="312" w:lineRule="auto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59273C">
        <w:rPr>
          <w:rFonts w:ascii="Arial" w:hAnsi="Arial" w:cs="Arial"/>
        </w:rPr>
        <w:t xml:space="preserve">Uprzejmie proszę o  </w:t>
      </w:r>
      <w:r w:rsidRPr="0059273C">
        <w:rPr>
          <w:rFonts w:ascii="Arial" w:hAnsi="Arial" w:cs="Arial"/>
        </w:rPr>
        <w:t>wyjaśnienie</w:t>
      </w:r>
      <w:r w:rsidRPr="0059273C">
        <w:rPr>
          <w:rFonts w:ascii="Arial" w:hAnsi="Arial" w:cs="Arial"/>
        </w:rPr>
        <w:t xml:space="preserve"> </w:t>
      </w:r>
      <w:r w:rsidRPr="0059273C">
        <w:rPr>
          <w:rFonts w:ascii="Arial" w:hAnsi="Arial" w:cs="Arial"/>
        </w:rPr>
        <w:t>wątpliwości</w:t>
      </w:r>
      <w:r w:rsidRPr="0059273C">
        <w:rPr>
          <w:rFonts w:ascii="Arial" w:hAnsi="Arial" w:cs="Arial"/>
        </w:rPr>
        <w:t xml:space="preserve"> </w:t>
      </w:r>
    </w:p>
    <w:p w:rsidR="000A76A7" w:rsidRPr="0059273C" w:rsidRDefault="000A76A7" w:rsidP="006D1B6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59273C">
        <w:rPr>
          <w:rFonts w:ascii="Arial" w:hAnsi="Arial" w:cs="Arial"/>
        </w:rPr>
        <w:t>drzwi</w:t>
      </w:r>
      <w:proofErr w:type="gramEnd"/>
      <w:r w:rsidRPr="0059273C">
        <w:rPr>
          <w:rFonts w:ascii="Arial" w:hAnsi="Arial" w:cs="Arial"/>
        </w:rPr>
        <w:t xml:space="preserve">  laminowane CPL brak  w  przedmiarze kontroli  </w:t>
      </w:r>
      <w:r w:rsidRPr="0059273C">
        <w:rPr>
          <w:rFonts w:ascii="Arial" w:hAnsi="Arial" w:cs="Arial"/>
        </w:rPr>
        <w:t>dostępu</w:t>
      </w:r>
      <w:r w:rsidRPr="0059273C">
        <w:rPr>
          <w:rFonts w:ascii="Arial" w:hAnsi="Arial" w:cs="Arial"/>
        </w:rPr>
        <w:t>  do  dr</w:t>
      </w:r>
      <w:r w:rsidRPr="0059273C">
        <w:rPr>
          <w:rFonts w:ascii="Arial" w:hAnsi="Arial" w:cs="Arial"/>
        </w:rPr>
        <w:t xml:space="preserve">zwi  D15 </w:t>
      </w:r>
      <w:proofErr w:type="spellStart"/>
      <w:r w:rsidRPr="0059273C">
        <w:rPr>
          <w:rFonts w:ascii="Arial" w:hAnsi="Arial" w:cs="Arial"/>
        </w:rPr>
        <w:t>prim</w:t>
      </w:r>
      <w:proofErr w:type="spellEnd"/>
      <w:r w:rsidRPr="0059273C">
        <w:rPr>
          <w:rFonts w:ascii="Arial" w:hAnsi="Arial" w:cs="Arial"/>
        </w:rPr>
        <w:t>   szt. 2  </w:t>
      </w:r>
      <w:r w:rsidRPr="0059273C">
        <w:rPr>
          <w:rFonts w:ascii="Arial" w:hAnsi="Arial" w:cs="Arial"/>
        </w:rPr>
        <w:t xml:space="preserve">do </w:t>
      </w:r>
      <w:r w:rsidRPr="0059273C">
        <w:rPr>
          <w:rFonts w:ascii="Arial" w:hAnsi="Arial" w:cs="Arial"/>
        </w:rPr>
        <w:t>pomieszczeń</w:t>
      </w:r>
      <w:r w:rsidRPr="0059273C">
        <w:rPr>
          <w:rFonts w:ascii="Arial" w:hAnsi="Arial" w:cs="Arial"/>
        </w:rPr>
        <w:t xml:space="preserve">  E1 - 3.29 </w:t>
      </w:r>
      <w:proofErr w:type="gramStart"/>
      <w:r w:rsidRPr="0059273C">
        <w:rPr>
          <w:rFonts w:ascii="Arial" w:hAnsi="Arial" w:cs="Arial"/>
        </w:rPr>
        <w:t>i</w:t>
      </w:r>
      <w:proofErr w:type="gramEnd"/>
      <w:r w:rsidRPr="0059273C">
        <w:rPr>
          <w:rFonts w:ascii="Arial" w:hAnsi="Arial" w:cs="Arial"/>
        </w:rPr>
        <w:t>  3.25</w:t>
      </w:r>
    </w:p>
    <w:p w:rsidR="000A76A7" w:rsidRPr="0059273C" w:rsidRDefault="000A76A7" w:rsidP="006D1B6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59273C">
        <w:rPr>
          <w:rFonts w:ascii="Arial" w:hAnsi="Arial" w:cs="Arial"/>
        </w:rPr>
        <w:t>brak</w:t>
      </w:r>
      <w:proofErr w:type="gramEnd"/>
      <w:r w:rsidRPr="0059273C">
        <w:rPr>
          <w:rFonts w:ascii="Arial" w:hAnsi="Arial" w:cs="Arial"/>
        </w:rPr>
        <w:t xml:space="preserve">  w  przedmiarze kontroli  </w:t>
      </w:r>
      <w:r w:rsidRPr="0059273C">
        <w:rPr>
          <w:rFonts w:ascii="Arial" w:hAnsi="Arial" w:cs="Arial"/>
        </w:rPr>
        <w:t>dostępu  do  drzwi  D9</w:t>
      </w:r>
      <w:r w:rsidRPr="0059273C">
        <w:rPr>
          <w:rFonts w:ascii="Arial" w:hAnsi="Arial" w:cs="Arial"/>
        </w:rPr>
        <w:t>  szt</w:t>
      </w:r>
      <w:r w:rsidRPr="0059273C">
        <w:rPr>
          <w:rFonts w:ascii="Arial" w:hAnsi="Arial" w:cs="Arial"/>
        </w:rPr>
        <w:t>. 2 </w:t>
      </w:r>
      <w:r w:rsidRPr="0059273C">
        <w:rPr>
          <w:rFonts w:ascii="Arial" w:hAnsi="Arial" w:cs="Arial"/>
        </w:rPr>
        <w:t xml:space="preserve"> do </w:t>
      </w:r>
      <w:r w:rsidRPr="0059273C">
        <w:rPr>
          <w:rFonts w:ascii="Arial" w:hAnsi="Arial" w:cs="Arial"/>
        </w:rPr>
        <w:t>pomieszczeń</w:t>
      </w:r>
      <w:r w:rsidRPr="0059273C">
        <w:rPr>
          <w:rFonts w:ascii="Arial" w:hAnsi="Arial" w:cs="Arial"/>
        </w:rPr>
        <w:t xml:space="preserve">  E1 - 3.26 </w:t>
      </w:r>
      <w:proofErr w:type="gramStart"/>
      <w:r w:rsidRPr="0059273C">
        <w:rPr>
          <w:rFonts w:ascii="Arial" w:hAnsi="Arial" w:cs="Arial"/>
        </w:rPr>
        <w:t>i</w:t>
      </w:r>
      <w:proofErr w:type="gramEnd"/>
      <w:r w:rsidRPr="0059273C">
        <w:rPr>
          <w:rFonts w:ascii="Arial" w:hAnsi="Arial" w:cs="Arial"/>
        </w:rPr>
        <w:t>  3.28</w:t>
      </w:r>
    </w:p>
    <w:p w:rsidR="002032EF" w:rsidRPr="002032EF" w:rsidRDefault="002032EF" w:rsidP="006D1B63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bookmarkStart w:id="2" w:name="_Hlk99450049"/>
      <w:r w:rsidRPr="002032EF">
        <w:rPr>
          <w:rFonts w:ascii="Arial" w:eastAsia="Times New Roman" w:hAnsi="Arial" w:cs="Arial"/>
          <w:b/>
          <w:bCs/>
          <w:u w:val="single"/>
          <w:lang w:eastAsia="pl-PL"/>
        </w:rPr>
        <w:t>Odpowiedź:</w:t>
      </w:r>
    </w:p>
    <w:p w:rsidR="002032EF" w:rsidRPr="002032EF" w:rsidRDefault="002032EF" w:rsidP="006D1B6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32EF">
        <w:rPr>
          <w:rFonts w:ascii="Arial" w:eastAsia="Times New Roman" w:hAnsi="Arial" w:cs="Arial"/>
          <w:lang w:eastAsia="pl-PL"/>
        </w:rPr>
        <w:t>W Załączniku nr 7 do SOPZ pn.  Zmiany, doszczegółowienia i wyłączenia robót budowlanych, w zakresie pomieszczeń przebudowywanych na III piętrze budynku głównego szpitala</w:t>
      </w:r>
      <w:proofErr w:type="gramStart"/>
      <w:r w:rsidRPr="002032EF">
        <w:rPr>
          <w:rFonts w:ascii="Arial" w:eastAsia="Times New Roman" w:hAnsi="Arial" w:cs="Arial"/>
          <w:lang w:eastAsia="pl-PL"/>
        </w:rPr>
        <w:t>,  w</w:t>
      </w:r>
      <w:proofErr w:type="gramEnd"/>
      <w:r w:rsidRPr="002032EF">
        <w:rPr>
          <w:rFonts w:ascii="Arial" w:eastAsia="Times New Roman" w:hAnsi="Arial" w:cs="Arial"/>
          <w:lang w:eastAsia="pl-PL"/>
        </w:rPr>
        <w:t xml:space="preserve"> stosunku do dokumentacji projektowej w pkt II. </w:t>
      </w:r>
    </w:p>
    <w:p w:rsidR="002032EF" w:rsidRPr="002032EF" w:rsidRDefault="002032EF" w:rsidP="006D1B6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032EF">
        <w:rPr>
          <w:rFonts w:ascii="Arial" w:eastAsia="Times New Roman" w:hAnsi="Arial" w:cs="Arial"/>
          <w:b/>
          <w:bCs/>
          <w:lang w:eastAsia="pl-PL"/>
        </w:rPr>
        <w:t>Wyłączenia części robót z zakresu z dokumentacji projektowej</w:t>
      </w:r>
      <w:r w:rsidRPr="002032EF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2032EF">
        <w:rPr>
          <w:rFonts w:ascii="Arial" w:eastAsia="Times New Roman" w:hAnsi="Arial" w:cs="Arial"/>
          <w:lang w:eastAsia="pl-PL"/>
        </w:rPr>
        <w:t>ppkt</w:t>
      </w:r>
      <w:proofErr w:type="spellEnd"/>
      <w:r w:rsidRPr="002032EF">
        <w:rPr>
          <w:rFonts w:ascii="Arial" w:eastAsia="Times New Roman" w:hAnsi="Arial" w:cs="Arial"/>
          <w:lang w:eastAsia="pl-PL"/>
        </w:rPr>
        <w:t>. 4. System Kontroli Dostępu będzie ograniczony do nw. wejść:</w:t>
      </w:r>
    </w:p>
    <w:p w:rsidR="002032EF" w:rsidRPr="002032EF" w:rsidRDefault="002032EF" w:rsidP="006D1B6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032EF">
        <w:rPr>
          <w:rFonts w:ascii="Arial" w:eastAsia="Times New Roman" w:hAnsi="Arial" w:cs="Arial"/>
          <w:lang w:eastAsia="pl-PL"/>
        </w:rPr>
        <w:lastRenderedPageBreak/>
        <w:t xml:space="preserve">Wejście do śluzy wejściowej E1-3.15 </w:t>
      </w:r>
      <w:proofErr w:type="gramStart"/>
      <w:r w:rsidRPr="002032EF">
        <w:rPr>
          <w:rFonts w:ascii="Arial" w:eastAsia="Times New Roman" w:hAnsi="Arial" w:cs="Arial"/>
          <w:lang w:eastAsia="pl-PL"/>
        </w:rPr>
        <w:t>od</w:t>
      </w:r>
      <w:proofErr w:type="gramEnd"/>
      <w:r w:rsidRPr="002032EF">
        <w:rPr>
          <w:rFonts w:ascii="Arial" w:eastAsia="Times New Roman" w:hAnsi="Arial" w:cs="Arial"/>
          <w:lang w:eastAsia="pl-PL"/>
        </w:rPr>
        <w:t xml:space="preserve"> strony łącznika</w:t>
      </w:r>
    </w:p>
    <w:p w:rsidR="002032EF" w:rsidRPr="002032EF" w:rsidRDefault="002032EF" w:rsidP="006D1B6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032EF">
        <w:rPr>
          <w:rFonts w:ascii="Arial" w:eastAsia="Times New Roman" w:hAnsi="Arial" w:cs="Arial"/>
          <w:lang w:eastAsia="pl-PL"/>
        </w:rPr>
        <w:t xml:space="preserve">Wejście do śluzy wejściowej E1-3.15 </w:t>
      </w:r>
      <w:proofErr w:type="gramStart"/>
      <w:r w:rsidRPr="002032EF">
        <w:rPr>
          <w:rFonts w:ascii="Arial" w:eastAsia="Times New Roman" w:hAnsi="Arial" w:cs="Arial"/>
          <w:lang w:eastAsia="pl-PL"/>
        </w:rPr>
        <w:t>od</w:t>
      </w:r>
      <w:proofErr w:type="gramEnd"/>
      <w:r w:rsidRPr="002032EF">
        <w:rPr>
          <w:rFonts w:ascii="Arial" w:eastAsia="Times New Roman" w:hAnsi="Arial" w:cs="Arial"/>
          <w:lang w:eastAsia="pl-PL"/>
        </w:rPr>
        <w:t xml:space="preserve"> strony klatki schodowej,</w:t>
      </w:r>
    </w:p>
    <w:p w:rsidR="002032EF" w:rsidRPr="002032EF" w:rsidRDefault="002032EF" w:rsidP="006D1B6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032EF">
        <w:rPr>
          <w:rFonts w:ascii="Arial" w:eastAsia="Times New Roman" w:hAnsi="Arial" w:cs="Arial"/>
          <w:lang w:eastAsia="pl-PL"/>
        </w:rPr>
        <w:t xml:space="preserve">Wyjście ze śluzy wejściowej E1-3.15 </w:t>
      </w:r>
      <w:proofErr w:type="gramStart"/>
      <w:r w:rsidRPr="002032EF">
        <w:rPr>
          <w:rFonts w:ascii="Arial" w:eastAsia="Times New Roman" w:hAnsi="Arial" w:cs="Arial"/>
          <w:lang w:eastAsia="pl-PL"/>
        </w:rPr>
        <w:t>do</w:t>
      </w:r>
      <w:proofErr w:type="gramEnd"/>
      <w:r w:rsidRPr="002032EF">
        <w:rPr>
          <w:rFonts w:ascii="Arial" w:eastAsia="Times New Roman" w:hAnsi="Arial" w:cs="Arial"/>
          <w:lang w:eastAsia="pl-PL"/>
        </w:rPr>
        <w:t xml:space="preserve"> docelowego BLOKU PORODOWEGO.</w:t>
      </w:r>
    </w:p>
    <w:p w:rsidR="002032EF" w:rsidRPr="002032EF" w:rsidRDefault="002032EF" w:rsidP="006D1B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032EF">
        <w:rPr>
          <w:rFonts w:ascii="Arial" w:eastAsia="Times New Roman" w:hAnsi="Arial" w:cs="Arial"/>
          <w:lang w:eastAsia="pl-PL"/>
        </w:rPr>
        <w:t>Ww. przejściach są wyposażone w drzwi aluminiowe z kontrolą dostępu o symbolac</w:t>
      </w:r>
      <w:r w:rsidR="00C042B1">
        <w:rPr>
          <w:rFonts w:ascii="Arial" w:eastAsia="Times New Roman" w:hAnsi="Arial" w:cs="Arial"/>
          <w:lang w:eastAsia="pl-PL"/>
        </w:rPr>
        <w:t>h D9’KDWAL;  D11KDWAL;  D11’AL;</w:t>
      </w:r>
      <w:r w:rsidRPr="002032EF">
        <w:rPr>
          <w:rFonts w:ascii="Arial" w:eastAsia="Times New Roman" w:hAnsi="Arial" w:cs="Arial"/>
          <w:lang w:eastAsia="pl-PL"/>
        </w:rPr>
        <w:t xml:space="preserve">.  </w:t>
      </w:r>
      <w:bookmarkEnd w:id="2"/>
    </w:p>
    <w:p w:rsidR="006F3F08" w:rsidRPr="000A76A7" w:rsidRDefault="006F3F08" w:rsidP="000A76A7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sectPr w:rsidR="006F3F08" w:rsidRPr="000A76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40A" w:rsidRDefault="00E2440A" w:rsidP="003A6791">
      <w:pPr>
        <w:spacing w:after="0" w:line="240" w:lineRule="auto"/>
      </w:pPr>
      <w:r>
        <w:separator/>
      </w:r>
    </w:p>
  </w:endnote>
  <w:endnote w:type="continuationSeparator" w:id="0">
    <w:p w:rsidR="00E2440A" w:rsidRDefault="00E2440A" w:rsidP="003A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40A" w:rsidRDefault="00E2440A" w:rsidP="003A6791">
      <w:pPr>
        <w:spacing w:after="0" w:line="240" w:lineRule="auto"/>
      </w:pPr>
      <w:r>
        <w:separator/>
      </w:r>
    </w:p>
  </w:footnote>
  <w:footnote w:type="continuationSeparator" w:id="0">
    <w:p w:rsidR="00E2440A" w:rsidRDefault="00E2440A" w:rsidP="003A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91" w:rsidRPr="00317683" w:rsidRDefault="00317683" w:rsidP="00317683">
    <w:pPr>
      <w:pStyle w:val="Nagwek"/>
    </w:pPr>
    <w:r>
      <w:rPr>
        <w:noProof/>
        <w:lang w:eastAsia="pl-PL"/>
      </w:rPr>
      <w:drawing>
        <wp:inline distT="0" distB="0" distL="0" distR="0" wp14:anchorId="5E8D9329" wp14:editId="785364D5">
          <wp:extent cx="5760720" cy="67847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3696B"/>
    <w:multiLevelType w:val="hybridMultilevel"/>
    <w:tmpl w:val="09A2DA1E"/>
    <w:lvl w:ilvl="0" w:tplc="1B04C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F783E"/>
    <w:multiLevelType w:val="hybridMultilevel"/>
    <w:tmpl w:val="6E8ED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92D90"/>
    <w:multiLevelType w:val="hybridMultilevel"/>
    <w:tmpl w:val="AED0E440"/>
    <w:lvl w:ilvl="0" w:tplc="E882416E">
      <w:start w:val="1"/>
      <w:numFmt w:val="decimal"/>
      <w:lvlText w:val="%1)"/>
      <w:lvlJc w:val="left"/>
      <w:pPr>
        <w:tabs>
          <w:tab w:val="num" w:pos="1944"/>
        </w:tabs>
        <w:ind w:left="1944" w:hanging="360"/>
      </w:pPr>
    </w:lvl>
    <w:lvl w:ilvl="1" w:tplc="04150019">
      <w:start w:val="1"/>
      <w:numFmt w:val="lowerLetter"/>
      <w:lvlText w:val="%2."/>
      <w:lvlJc w:val="left"/>
      <w:pPr>
        <w:ind w:left="26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056185"/>
    <w:multiLevelType w:val="hybridMultilevel"/>
    <w:tmpl w:val="07F495C6"/>
    <w:lvl w:ilvl="0" w:tplc="54A6FE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EF0C8B"/>
    <w:multiLevelType w:val="hybridMultilevel"/>
    <w:tmpl w:val="BC7E9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515FB8"/>
    <w:multiLevelType w:val="hybridMultilevel"/>
    <w:tmpl w:val="54465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557EF"/>
    <w:multiLevelType w:val="hybridMultilevel"/>
    <w:tmpl w:val="8594E26A"/>
    <w:lvl w:ilvl="0" w:tplc="07B28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35C94"/>
    <w:multiLevelType w:val="hybridMultilevel"/>
    <w:tmpl w:val="7A245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92724"/>
    <w:multiLevelType w:val="hybridMultilevel"/>
    <w:tmpl w:val="CA36EF0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A6ECB"/>
    <w:multiLevelType w:val="hybridMultilevel"/>
    <w:tmpl w:val="1D4414AC"/>
    <w:lvl w:ilvl="0" w:tplc="E7DA2E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7F50B48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Fira Sans" w:eastAsia="Times New Roman" w:hAnsi="Fira Sans" w:cs="Times New Roman" w:hint="default"/>
        <w:b w:val="0"/>
      </w:rPr>
    </w:lvl>
    <w:lvl w:ilvl="3" w:tplc="ECB46344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ascii="Fira Sans" w:hAnsi="Fira Sans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CD9535C"/>
    <w:multiLevelType w:val="hybridMultilevel"/>
    <w:tmpl w:val="8FC87154"/>
    <w:lvl w:ilvl="0" w:tplc="3BC66AF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F876E3"/>
    <w:multiLevelType w:val="hybridMultilevel"/>
    <w:tmpl w:val="508A1BD4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AB4517"/>
    <w:multiLevelType w:val="hybridMultilevel"/>
    <w:tmpl w:val="A46E9E68"/>
    <w:lvl w:ilvl="0" w:tplc="07B28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12"/>
  </w:num>
  <w:num w:numId="7">
    <w:abstractNumId w:val="0"/>
  </w:num>
  <w:num w:numId="8">
    <w:abstractNumId w:val="11"/>
  </w:num>
  <w:num w:numId="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1E"/>
    <w:rsid w:val="00023A03"/>
    <w:rsid w:val="0002509A"/>
    <w:rsid w:val="00075018"/>
    <w:rsid w:val="000904A8"/>
    <w:rsid w:val="000A76A7"/>
    <w:rsid w:val="000C2FF3"/>
    <w:rsid w:val="000F54A3"/>
    <w:rsid w:val="001022C4"/>
    <w:rsid w:val="00105BFA"/>
    <w:rsid w:val="00124591"/>
    <w:rsid w:val="00170A02"/>
    <w:rsid w:val="001A4F90"/>
    <w:rsid w:val="001B0CDF"/>
    <w:rsid w:val="001C6935"/>
    <w:rsid w:val="002032EF"/>
    <w:rsid w:val="00212D90"/>
    <w:rsid w:val="00225B4B"/>
    <w:rsid w:val="002405DF"/>
    <w:rsid w:val="002409FC"/>
    <w:rsid w:val="00251B9F"/>
    <w:rsid w:val="00280E26"/>
    <w:rsid w:val="002824F0"/>
    <w:rsid w:val="002C2C87"/>
    <w:rsid w:val="00313AB7"/>
    <w:rsid w:val="00316022"/>
    <w:rsid w:val="00317683"/>
    <w:rsid w:val="00320D30"/>
    <w:rsid w:val="00324614"/>
    <w:rsid w:val="00337F14"/>
    <w:rsid w:val="00357137"/>
    <w:rsid w:val="00364DF3"/>
    <w:rsid w:val="00367ECF"/>
    <w:rsid w:val="00392840"/>
    <w:rsid w:val="003A0B40"/>
    <w:rsid w:val="003A6791"/>
    <w:rsid w:val="003D27F6"/>
    <w:rsid w:val="003E0E4F"/>
    <w:rsid w:val="003E33DA"/>
    <w:rsid w:val="003E4923"/>
    <w:rsid w:val="00420AD0"/>
    <w:rsid w:val="004324EB"/>
    <w:rsid w:val="00444C27"/>
    <w:rsid w:val="00492838"/>
    <w:rsid w:val="004933D2"/>
    <w:rsid w:val="004A0EB7"/>
    <w:rsid w:val="00515B7C"/>
    <w:rsid w:val="00522C36"/>
    <w:rsid w:val="00527EC8"/>
    <w:rsid w:val="00527F97"/>
    <w:rsid w:val="00582408"/>
    <w:rsid w:val="00592394"/>
    <w:rsid w:val="0059273C"/>
    <w:rsid w:val="005F411A"/>
    <w:rsid w:val="006536C1"/>
    <w:rsid w:val="00681AD7"/>
    <w:rsid w:val="00696896"/>
    <w:rsid w:val="006B1271"/>
    <w:rsid w:val="006B7901"/>
    <w:rsid w:val="006D03EC"/>
    <w:rsid w:val="006D0EDE"/>
    <w:rsid w:val="006D1B63"/>
    <w:rsid w:val="006F3F08"/>
    <w:rsid w:val="00701597"/>
    <w:rsid w:val="00717110"/>
    <w:rsid w:val="007215AC"/>
    <w:rsid w:val="007243A1"/>
    <w:rsid w:val="00751BE5"/>
    <w:rsid w:val="0077478D"/>
    <w:rsid w:val="00786BDB"/>
    <w:rsid w:val="007A3902"/>
    <w:rsid w:val="007A3B85"/>
    <w:rsid w:val="007B2E39"/>
    <w:rsid w:val="007D3A44"/>
    <w:rsid w:val="007E08B6"/>
    <w:rsid w:val="007E7DF5"/>
    <w:rsid w:val="007F42AA"/>
    <w:rsid w:val="008548F4"/>
    <w:rsid w:val="008771E0"/>
    <w:rsid w:val="008A7EC1"/>
    <w:rsid w:val="008B34D0"/>
    <w:rsid w:val="008F1F9A"/>
    <w:rsid w:val="008F22E6"/>
    <w:rsid w:val="00915543"/>
    <w:rsid w:val="00931B29"/>
    <w:rsid w:val="00954196"/>
    <w:rsid w:val="00990E96"/>
    <w:rsid w:val="0099372F"/>
    <w:rsid w:val="009B59C9"/>
    <w:rsid w:val="009B6CD8"/>
    <w:rsid w:val="009E0187"/>
    <w:rsid w:val="009E3E81"/>
    <w:rsid w:val="00A14C5F"/>
    <w:rsid w:val="00A31F37"/>
    <w:rsid w:val="00A501FA"/>
    <w:rsid w:val="00A54653"/>
    <w:rsid w:val="00A90D46"/>
    <w:rsid w:val="00A92194"/>
    <w:rsid w:val="00A965F9"/>
    <w:rsid w:val="00AE6E2F"/>
    <w:rsid w:val="00B35AFB"/>
    <w:rsid w:val="00B717B0"/>
    <w:rsid w:val="00BE4A35"/>
    <w:rsid w:val="00C042B1"/>
    <w:rsid w:val="00C15170"/>
    <w:rsid w:val="00C24843"/>
    <w:rsid w:val="00C952CE"/>
    <w:rsid w:val="00CA20A1"/>
    <w:rsid w:val="00CE1796"/>
    <w:rsid w:val="00CE7186"/>
    <w:rsid w:val="00D020E8"/>
    <w:rsid w:val="00D2166F"/>
    <w:rsid w:val="00D51A1E"/>
    <w:rsid w:val="00D93497"/>
    <w:rsid w:val="00DC2E96"/>
    <w:rsid w:val="00E23BCD"/>
    <w:rsid w:val="00E2440A"/>
    <w:rsid w:val="00E34EF0"/>
    <w:rsid w:val="00E551C8"/>
    <w:rsid w:val="00E6288C"/>
    <w:rsid w:val="00E73840"/>
    <w:rsid w:val="00E75942"/>
    <w:rsid w:val="00EA3DE1"/>
    <w:rsid w:val="00EE5233"/>
    <w:rsid w:val="00EF1571"/>
    <w:rsid w:val="00EF5CCD"/>
    <w:rsid w:val="00F30572"/>
    <w:rsid w:val="00F40D9A"/>
    <w:rsid w:val="00F43354"/>
    <w:rsid w:val="00F51BE4"/>
    <w:rsid w:val="00F73B4F"/>
    <w:rsid w:val="00F84A7B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8931E-CED8-42EA-AD92-4BCC1F34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2EF"/>
  </w:style>
  <w:style w:type="paragraph" w:styleId="Nagwek1">
    <w:name w:val="heading 1"/>
    <w:basedOn w:val="Normalny"/>
    <w:link w:val="Nagwek1Znak"/>
    <w:uiPriority w:val="9"/>
    <w:qFormat/>
    <w:rsid w:val="00D02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51A1E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E551C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020E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791"/>
  </w:style>
  <w:style w:type="paragraph" w:styleId="Stopka">
    <w:name w:val="footer"/>
    <w:basedOn w:val="Normalny"/>
    <w:link w:val="StopkaZnak"/>
    <w:uiPriority w:val="99"/>
    <w:unhideWhenUsed/>
    <w:rsid w:val="003A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791"/>
  </w:style>
  <w:style w:type="paragraph" w:styleId="Bezodstpw">
    <w:name w:val="No Spacing"/>
    <w:basedOn w:val="Normalny"/>
    <w:uiPriority w:val="1"/>
    <w:qFormat/>
    <w:rsid w:val="00A965F9"/>
    <w:pPr>
      <w:spacing w:after="0" w:line="240" w:lineRule="auto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1A4F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A4F90"/>
  </w:style>
  <w:style w:type="character" w:styleId="Odwoaniedokomentarza">
    <w:name w:val="annotation reference"/>
    <w:basedOn w:val="Domylnaczcionkaakapitu"/>
    <w:uiPriority w:val="99"/>
    <w:semiHidden/>
    <w:unhideWhenUsed/>
    <w:rsid w:val="00B71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7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7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717B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1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4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27225-9DED-4B02-AD50-9B2D8BD0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4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IWONOW</dc:creator>
  <cp:lastModifiedBy>Magdalena Kwasiborska</cp:lastModifiedBy>
  <cp:revision>66</cp:revision>
  <dcterms:created xsi:type="dcterms:W3CDTF">2020-04-10T09:53:00Z</dcterms:created>
  <dcterms:modified xsi:type="dcterms:W3CDTF">2022-03-29T11:12:00Z</dcterms:modified>
</cp:coreProperties>
</file>