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90" w:rsidRPr="00E6288C" w:rsidRDefault="00F30572" w:rsidP="00E6288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E6288C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ZESTAW </w:t>
      </w:r>
      <w:r w:rsidR="006536C1" w:rsidRPr="00E6288C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PYTAŃ I ODPOWIEDZI </w:t>
      </w:r>
      <w:r w:rsidRPr="00E6288C">
        <w:rPr>
          <w:rFonts w:ascii="Arial" w:eastAsia="Times New Roman" w:hAnsi="Arial" w:cs="Arial"/>
          <w:b/>
          <w:color w:val="404040" w:themeColor="text1" w:themeTint="BF"/>
          <w:lang w:eastAsia="pl-PL"/>
        </w:rPr>
        <w:t>NR</w:t>
      </w:r>
      <w:r w:rsidR="00681AD7" w:rsidRPr="00E6288C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1</w:t>
      </w:r>
      <w:r w:rsidR="00582408" w:rsidRPr="00E6288C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Z DNIA 24</w:t>
      </w:r>
      <w:r w:rsidR="00317683" w:rsidRPr="00E6288C">
        <w:rPr>
          <w:rFonts w:ascii="Arial" w:eastAsia="Times New Roman" w:hAnsi="Arial" w:cs="Arial"/>
          <w:b/>
          <w:color w:val="404040" w:themeColor="text1" w:themeTint="BF"/>
          <w:lang w:eastAsia="pl-PL"/>
        </w:rPr>
        <w:t>.03</w:t>
      </w:r>
      <w:r w:rsidR="006536C1" w:rsidRPr="00E6288C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.2022 </w:t>
      </w:r>
      <w:proofErr w:type="gramStart"/>
      <w:r w:rsidR="006536C1" w:rsidRPr="00E6288C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6536C1" w:rsidRPr="00E6288C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1022C4" w:rsidRPr="00E6288C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</w:p>
    <w:p w:rsidR="00317683" w:rsidRPr="00E6288C" w:rsidRDefault="001A4F90" w:rsidP="00E6288C">
      <w:pPr>
        <w:rPr>
          <w:rFonts w:ascii="Arial" w:hAnsi="Arial" w:cs="Arial"/>
          <w:b/>
          <w:bCs/>
          <w:color w:val="404040" w:themeColor="text1" w:themeTint="BF"/>
        </w:rPr>
      </w:pPr>
      <w:r w:rsidRPr="00E6288C">
        <w:rPr>
          <w:rFonts w:ascii="Arial" w:hAnsi="Arial" w:cs="Arial"/>
          <w:b/>
          <w:bCs/>
          <w:color w:val="404040" w:themeColor="text1" w:themeTint="BF"/>
        </w:rPr>
        <w:t>Pytanie nr 1</w:t>
      </w:r>
    </w:p>
    <w:p w:rsidR="00317683" w:rsidRPr="00E6288C" w:rsidRDefault="00317683" w:rsidP="00E6288C">
      <w:pPr>
        <w:pStyle w:val="NormalnyWeb"/>
        <w:spacing w:before="0" w:beforeAutospacing="0"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  <w:t xml:space="preserve">zał. nr 5  - SOPZ     -   pkt 23. szczegółowe obowiązki </w:t>
      </w:r>
      <w:r w:rsidR="008A7EC1" w:rsidRPr="00E6288C"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  <w:t>Zamawiającego</w:t>
      </w:r>
      <w:r w:rsidRPr="00E6288C"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  <w:t xml:space="preserve"> i </w:t>
      </w:r>
      <w:proofErr w:type="gramStart"/>
      <w:r w:rsidRPr="00E6288C"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  <w:t>Wykonawcy ....</w:t>
      </w:r>
      <w:proofErr w:type="gramEnd"/>
    </w:p>
    <w:p w:rsidR="00317683" w:rsidRPr="00E6288C" w:rsidRDefault="00317683" w:rsidP="00E6288C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a</w:t>
      </w:r>
      <w:proofErr w:type="gramStart"/>
      <w:r w:rsidRPr="00E6288C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)</w:t>
      </w:r>
      <w:r w:rsidR="00B717B0" w:rsidRPr="00E6288C">
        <w:rPr>
          <w:rFonts w:ascii="Arial" w:hAnsi="Arial" w:cs="Arial"/>
          <w:color w:val="404040" w:themeColor="text1" w:themeTint="BF"/>
          <w:sz w:val="22"/>
          <w:szCs w:val="22"/>
        </w:rPr>
        <w:t> </w:t>
      </w: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poproszę</w:t>
      </w:r>
      <w:proofErr w:type="gramEnd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 o zestawienie mebli  ujętych w projekcie Technologii Medycznej                                                       </w:t>
      </w:r>
    </w:p>
    <w:p w:rsidR="00317683" w:rsidRPr="00E6288C" w:rsidRDefault="00317683" w:rsidP="00E6288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e</w:t>
      </w:r>
      <w:proofErr w:type="gramStart"/>
      <w:r w:rsidRPr="00E6288C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)</w:t>
      </w:r>
      <w:r w:rsidR="00364DF3" w:rsidRPr="00E6288C">
        <w:rPr>
          <w:rFonts w:ascii="Arial" w:hAnsi="Arial" w:cs="Arial"/>
          <w:color w:val="404040" w:themeColor="text1" w:themeTint="BF"/>
          <w:sz w:val="22"/>
          <w:szCs w:val="22"/>
        </w:rPr>
        <w:t> </w:t>
      </w: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poproszę</w:t>
      </w:r>
      <w:proofErr w:type="gramEnd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 o zestawienie sprzętu medycznego stanowiącego wyposażenie bloku operacyjnego     </w:t>
      </w:r>
    </w:p>
    <w:p w:rsidR="001A4F90" w:rsidRPr="00E6288C" w:rsidRDefault="001A4F90" w:rsidP="00E6288C">
      <w:pPr>
        <w:rPr>
          <w:rFonts w:ascii="Arial" w:hAnsi="Arial" w:cs="Arial"/>
          <w:b/>
          <w:color w:val="404040" w:themeColor="text1" w:themeTint="BF"/>
          <w:u w:val="single"/>
        </w:rPr>
      </w:pPr>
      <w:r w:rsidRPr="00E6288C">
        <w:rPr>
          <w:rFonts w:ascii="Arial" w:hAnsi="Arial" w:cs="Arial"/>
          <w:b/>
          <w:color w:val="404040" w:themeColor="text1" w:themeTint="BF"/>
          <w:u w:val="single"/>
        </w:rPr>
        <w:t>Odpow</w:t>
      </w:r>
      <w:r w:rsidR="00B717B0" w:rsidRPr="00E6288C">
        <w:rPr>
          <w:rFonts w:ascii="Arial" w:hAnsi="Arial" w:cs="Arial"/>
          <w:b/>
          <w:color w:val="404040" w:themeColor="text1" w:themeTint="BF"/>
          <w:u w:val="single"/>
        </w:rPr>
        <w:t>iedzi</w:t>
      </w:r>
      <w:r w:rsidRPr="00E6288C">
        <w:rPr>
          <w:rFonts w:ascii="Arial" w:hAnsi="Arial" w:cs="Arial"/>
          <w:b/>
          <w:color w:val="404040" w:themeColor="text1" w:themeTint="BF"/>
          <w:u w:val="single"/>
        </w:rPr>
        <w:t>:</w:t>
      </w:r>
    </w:p>
    <w:p w:rsidR="00B717B0" w:rsidRPr="00E6288C" w:rsidRDefault="00B717B0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proofErr w:type="gramStart"/>
      <w:r w:rsidRPr="00E6288C">
        <w:rPr>
          <w:rFonts w:ascii="Arial" w:hAnsi="Arial" w:cs="Arial"/>
          <w:b/>
          <w:color w:val="404040" w:themeColor="text1" w:themeTint="BF"/>
          <w:sz w:val="22"/>
          <w:szCs w:val="22"/>
        </w:rPr>
        <w:t>a</w:t>
      </w:r>
      <w:proofErr w:type="gramEnd"/>
      <w:r w:rsidRPr="00E6288C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) </w:t>
      </w: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Meble nie są przedmiotem dostawy Wykonawcy.                                              </w:t>
      </w:r>
    </w:p>
    <w:p w:rsidR="00B717B0" w:rsidRPr="00E6288C" w:rsidRDefault="00B717B0" w:rsidP="00E6288C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proofErr w:type="gramStart"/>
      <w:r w:rsidRPr="00E6288C">
        <w:rPr>
          <w:rFonts w:ascii="Arial" w:hAnsi="Arial" w:cs="Arial"/>
          <w:b/>
          <w:color w:val="404040" w:themeColor="text1" w:themeTint="BF"/>
          <w:sz w:val="22"/>
          <w:szCs w:val="22"/>
        </w:rPr>
        <w:t>e</w:t>
      </w:r>
      <w:proofErr w:type="gramEnd"/>
      <w:r w:rsidRPr="00E6288C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) </w:t>
      </w: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Sprzęt</w:t>
      </w:r>
      <w:r w:rsidR="003E0E4F"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 medyczny nie jest</w:t>
      </w: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 przedmiotem dostawy Wykonawcy.  Zestawienie mebli i sprzętu medycznego występuj</w:t>
      </w:r>
      <w:r w:rsidR="003E0E4F" w:rsidRPr="00E6288C">
        <w:rPr>
          <w:rFonts w:ascii="Arial" w:hAnsi="Arial" w:cs="Arial"/>
          <w:color w:val="404040" w:themeColor="text1" w:themeTint="BF"/>
          <w:sz w:val="22"/>
          <w:szCs w:val="22"/>
        </w:rPr>
        <w:t>e</w:t>
      </w: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 w projekcie technologii Medycznej.       </w:t>
      </w:r>
    </w:p>
    <w:p w:rsidR="001A4F90" w:rsidRPr="00E6288C" w:rsidRDefault="001A4F90" w:rsidP="00E6288C">
      <w:pPr>
        <w:rPr>
          <w:rFonts w:ascii="Arial" w:hAnsi="Arial" w:cs="Arial"/>
          <w:color w:val="404040" w:themeColor="text1" w:themeTint="BF"/>
        </w:rPr>
      </w:pPr>
    </w:p>
    <w:p w:rsidR="001A4F90" w:rsidRPr="00E6288C" w:rsidRDefault="001A4F90" w:rsidP="00E6288C">
      <w:pPr>
        <w:rPr>
          <w:rFonts w:ascii="Arial" w:hAnsi="Arial" w:cs="Arial"/>
          <w:b/>
          <w:bCs/>
          <w:color w:val="404040" w:themeColor="text1" w:themeTint="BF"/>
        </w:rPr>
      </w:pPr>
      <w:r w:rsidRPr="00E6288C">
        <w:rPr>
          <w:rFonts w:ascii="Arial" w:hAnsi="Arial" w:cs="Arial"/>
          <w:b/>
          <w:bCs/>
          <w:color w:val="404040" w:themeColor="text1" w:themeTint="BF"/>
        </w:rPr>
        <w:t>Pytanie nr 2</w:t>
      </w:r>
    </w:p>
    <w:p w:rsidR="00EF1571" w:rsidRPr="00E6288C" w:rsidRDefault="00EF1571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bCs/>
          <w:color w:val="404040" w:themeColor="text1" w:themeTint="BF"/>
          <w:sz w:val="22"/>
          <w:szCs w:val="22"/>
        </w:rPr>
        <w:t>Proszę o wyjaśnienie wątpliwości:</w:t>
      </w:r>
    </w:p>
    <w:p w:rsidR="000F54A3" w:rsidRPr="00E6288C" w:rsidRDefault="000F54A3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bCs/>
          <w:color w:val="404040" w:themeColor="text1" w:themeTint="BF"/>
          <w:sz w:val="22"/>
          <w:szCs w:val="22"/>
          <w:u w:val="single"/>
        </w:rPr>
        <w:t>Zał. nr 4  wzór umowy</w:t>
      </w:r>
    </w:p>
    <w:p w:rsidR="000F54A3" w:rsidRPr="00E6288C" w:rsidRDefault="00320D30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§</w:t>
      </w:r>
      <w:r w:rsidR="000F54A3" w:rsidRPr="00E6288C">
        <w:rPr>
          <w:rFonts w:ascii="Arial" w:hAnsi="Arial" w:cs="Arial"/>
          <w:color w:val="404040" w:themeColor="text1" w:themeTint="BF"/>
          <w:sz w:val="22"/>
          <w:szCs w:val="22"/>
        </w:rPr>
        <w:t>1  </w:t>
      </w:r>
      <w:proofErr w:type="gramStart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ust 1</w:t>
      </w:r>
      <w:r w:rsidR="000F54A3"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 .... </w:t>
      </w:r>
      <w:proofErr w:type="gramEnd"/>
      <w:r w:rsidR="000F54A3"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przebudowa III pietra ....    pow. łącznie  ok. 482 m2  ( blok porodowy  ok. 280 </w:t>
      </w:r>
      <w:proofErr w:type="gramStart"/>
      <w:r w:rsidR="000F54A3"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m2  , </w:t>
      </w:r>
      <w:proofErr w:type="gramEnd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cześć</w:t>
      </w:r>
      <w:r w:rsidR="000F54A3"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 OGP  ok. 202 m2 )   </w:t>
      </w:r>
    </w:p>
    <w:p w:rsidR="000F54A3" w:rsidRPr="00E6288C" w:rsidRDefault="000F54A3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bCs/>
          <w:color w:val="404040" w:themeColor="text1" w:themeTint="BF"/>
          <w:sz w:val="22"/>
          <w:szCs w:val="22"/>
          <w:u w:val="single"/>
        </w:rPr>
      </w:pPr>
    </w:p>
    <w:p w:rsidR="00EF1571" w:rsidRPr="00E6288C" w:rsidRDefault="00EF1571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bCs/>
          <w:color w:val="404040" w:themeColor="text1" w:themeTint="BF"/>
          <w:sz w:val="22"/>
          <w:szCs w:val="22"/>
          <w:u w:val="single"/>
        </w:rPr>
        <w:t>Zał. nr 5  SOPZ</w:t>
      </w:r>
    </w:p>
    <w:p w:rsidR="00EF1571" w:rsidRPr="00E6288C" w:rsidRDefault="00EF1571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  .... przebudowa III </w:t>
      </w:r>
      <w:proofErr w:type="gramStart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pietra ....    </w:t>
      </w:r>
      <w:proofErr w:type="gramEnd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pow. łącznie  ok. 518 m2  ( blok porodowy  ok. </w:t>
      </w:r>
      <w:r w:rsidR="00592394"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277 </w:t>
      </w:r>
      <w:proofErr w:type="gramStart"/>
      <w:r w:rsidR="00592394"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m2  , </w:t>
      </w:r>
      <w:proofErr w:type="gramEnd"/>
      <w:r w:rsidR="00592394" w:rsidRPr="00E6288C">
        <w:rPr>
          <w:rFonts w:ascii="Arial" w:hAnsi="Arial" w:cs="Arial"/>
          <w:color w:val="404040" w:themeColor="text1" w:themeTint="BF"/>
          <w:sz w:val="22"/>
          <w:szCs w:val="22"/>
        </w:rPr>
        <w:t>część OGP  ok. 241 m2</w:t>
      </w: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)   </w:t>
      </w:r>
    </w:p>
    <w:p w:rsidR="00EF1571" w:rsidRPr="00E6288C" w:rsidRDefault="00320D30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b/>
          <w:color w:val="404040" w:themeColor="text1" w:themeTint="BF"/>
          <w:sz w:val="22"/>
          <w:szCs w:val="22"/>
        </w:rPr>
        <w:t>Odpowiedź:</w:t>
      </w:r>
    </w:p>
    <w:p w:rsidR="00EF1571" w:rsidRPr="00E6288C" w:rsidRDefault="00EF1571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Zamawiający dokonuj</w:t>
      </w:r>
      <w:r w:rsidR="00320D30" w:rsidRPr="00E6288C">
        <w:rPr>
          <w:rFonts w:ascii="Arial" w:hAnsi="Arial" w:cs="Arial"/>
          <w:color w:val="404040" w:themeColor="text1" w:themeTint="BF"/>
          <w:sz w:val="22"/>
          <w:szCs w:val="22"/>
        </w:rPr>
        <w:t>e zmiany w załączniku nr 4 wzór</w:t>
      </w: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 umowy następująco:</w:t>
      </w:r>
    </w:p>
    <w:p w:rsidR="00EF1571" w:rsidRPr="00E6288C" w:rsidRDefault="00320D30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§</w:t>
      </w:r>
      <w:r w:rsidR="00EF1571" w:rsidRPr="00E6288C">
        <w:rPr>
          <w:rFonts w:ascii="Arial" w:hAnsi="Arial" w:cs="Arial"/>
          <w:color w:val="404040" w:themeColor="text1" w:themeTint="BF"/>
          <w:sz w:val="22"/>
          <w:szCs w:val="22"/>
        </w:rPr>
        <w:t>1  </w:t>
      </w:r>
      <w:proofErr w:type="gramStart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ust. 1</w:t>
      </w:r>
      <w:r w:rsidR="00EF1571"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 .... </w:t>
      </w:r>
      <w:proofErr w:type="gramEnd"/>
      <w:r w:rsidR="00EF1571"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przebudowa III pietra ....    pow. łącznie  ok. 518 m2  ( blok porodowy  ok. 277 </w:t>
      </w:r>
      <w:proofErr w:type="gramStart"/>
      <w:r w:rsidR="00EF1571"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m2  , </w:t>
      </w:r>
      <w:proofErr w:type="gramEnd"/>
      <w:r w:rsidR="00EF1571" w:rsidRPr="00E6288C">
        <w:rPr>
          <w:rFonts w:ascii="Arial" w:hAnsi="Arial" w:cs="Arial"/>
          <w:color w:val="404040" w:themeColor="text1" w:themeTint="BF"/>
          <w:sz w:val="22"/>
          <w:szCs w:val="22"/>
        </w:rPr>
        <w:t>cz</w:t>
      </w:r>
      <w:r w:rsidR="008B34D0" w:rsidRPr="00E6288C">
        <w:rPr>
          <w:rFonts w:ascii="Arial" w:hAnsi="Arial" w:cs="Arial"/>
          <w:color w:val="404040" w:themeColor="text1" w:themeTint="BF"/>
          <w:sz w:val="22"/>
          <w:szCs w:val="22"/>
        </w:rPr>
        <w:t>ęści OGP  ok. 277 m2</w:t>
      </w: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).</w:t>
      </w:r>
    </w:p>
    <w:p w:rsidR="00320D30" w:rsidRPr="00E6288C" w:rsidRDefault="00320D30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582408" w:rsidRPr="00E6288C" w:rsidRDefault="00582408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EF1571" w:rsidRPr="00E6288C" w:rsidRDefault="00EF1571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b/>
          <w:color w:val="404040" w:themeColor="text1" w:themeTint="BF"/>
          <w:sz w:val="22"/>
          <w:szCs w:val="22"/>
        </w:rPr>
        <w:t>Pytanie nr 3</w:t>
      </w:r>
    </w:p>
    <w:p w:rsidR="00EF1571" w:rsidRPr="00E6288C" w:rsidRDefault="00EF1571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W  udostępnionych przez Zamawiającego przedmiarach robót dla TYMCZASOWEGO BP     oraz   DOCELOWEGO BP  -  rozdział  drzwi  występują drzwi  aluminiowe i  drewniane z konkretna symboliką np. D9</w:t>
      </w:r>
      <w:proofErr w:type="gramStart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W , </w:t>
      </w:r>
      <w:proofErr w:type="gramEnd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D9</w:t>
      </w:r>
    </w:p>
    <w:p w:rsidR="00EF1571" w:rsidRPr="00E6288C" w:rsidRDefault="00EF1571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Czy  Zamawiający  dysponuje zestawieniem  tych stolarek  z ich  </w:t>
      </w:r>
      <w:proofErr w:type="gramStart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charakterystyką ?</w:t>
      </w:r>
      <w:proofErr w:type="gramEnd"/>
    </w:p>
    <w:p w:rsidR="00EF1571" w:rsidRPr="00E6288C" w:rsidRDefault="00EF1571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Jeżeli tak  proszę o ich udostępnienie </w:t>
      </w:r>
    </w:p>
    <w:p w:rsidR="008A7EC1" w:rsidRPr="00E6288C" w:rsidRDefault="008A7EC1" w:rsidP="00E6288C">
      <w:pPr>
        <w:spacing w:after="0"/>
        <w:rPr>
          <w:rFonts w:ascii="Arial" w:hAnsi="Arial" w:cs="Arial"/>
          <w:b/>
          <w:color w:val="404040" w:themeColor="text1" w:themeTint="BF"/>
          <w:u w:val="single"/>
        </w:rPr>
      </w:pPr>
      <w:r w:rsidRPr="00E6288C">
        <w:rPr>
          <w:rFonts w:ascii="Arial" w:hAnsi="Arial" w:cs="Arial"/>
          <w:b/>
          <w:color w:val="404040" w:themeColor="text1" w:themeTint="BF"/>
          <w:u w:val="single"/>
        </w:rPr>
        <w:t>Odpowiedź:</w:t>
      </w:r>
    </w:p>
    <w:p w:rsidR="00EF1571" w:rsidRPr="00E6288C" w:rsidRDefault="00EF1571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Zestawienie drzwi występuje w Projekc</w:t>
      </w:r>
      <w:r w:rsidR="00582408"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ie Wykonawczym - Załącznik nr 4.1. a do SOPZ – proj. wyk. </w:t>
      </w:r>
      <w:proofErr w:type="gramStart"/>
      <w:r w:rsidR="00582408" w:rsidRPr="00E6288C">
        <w:rPr>
          <w:rFonts w:ascii="Arial" w:hAnsi="Arial" w:cs="Arial"/>
          <w:color w:val="404040" w:themeColor="text1" w:themeTint="BF"/>
          <w:sz w:val="22"/>
          <w:szCs w:val="22"/>
        </w:rPr>
        <w:t>branżowe</w:t>
      </w:r>
      <w:proofErr w:type="gramEnd"/>
      <w:r w:rsidR="00582408" w:rsidRPr="00E6288C">
        <w:rPr>
          <w:rFonts w:ascii="Arial" w:hAnsi="Arial" w:cs="Arial"/>
          <w:color w:val="404040" w:themeColor="text1" w:themeTint="BF"/>
          <w:sz w:val="22"/>
          <w:szCs w:val="22"/>
        </w:rPr>
        <w:t>, rewizja oraz technologia Uzupełnienie z dnia 24.03.2022</w:t>
      </w:r>
      <w:proofErr w:type="gramStart"/>
      <w:r w:rsidR="00582408" w:rsidRPr="00E6288C">
        <w:rPr>
          <w:rFonts w:ascii="Arial" w:hAnsi="Arial" w:cs="Arial"/>
          <w:color w:val="404040" w:themeColor="text1" w:themeTint="BF"/>
          <w:sz w:val="22"/>
          <w:szCs w:val="22"/>
        </w:rPr>
        <w:t>t</w:t>
      </w:r>
      <w:proofErr w:type="gramEnd"/>
      <w:r w:rsidR="00582408" w:rsidRPr="00E6288C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:rsidR="00EF1571" w:rsidRDefault="00EF1571" w:rsidP="00E6288C">
      <w:pPr>
        <w:rPr>
          <w:rFonts w:ascii="Arial" w:hAnsi="Arial" w:cs="Arial"/>
          <w:b/>
          <w:bCs/>
          <w:color w:val="404040" w:themeColor="text1" w:themeTint="BF"/>
        </w:rPr>
      </w:pPr>
    </w:p>
    <w:p w:rsidR="00931B29" w:rsidRPr="00E6288C" w:rsidRDefault="00931B29" w:rsidP="00E6288C">
      <w:pPr>
        <w:rPr>
          <w:rFonts w:ascii="Arial" w:hAnsi="Arial" w:cs="Arial"/>
          <w:b/>
          <w:bCs/>
          <w:color w:val="404040" w:themeColor="text1" w:themeTint="BF"/>
        </w:rPr>
      </w:pPr>
      <w:bookmarkStart w:id="0" w:name="_GoBack"/>
      <w:bookmarkEnd w:id="0"/>
    </w:p>
    <w:p w:rsidR="00225B4B" w:rsidRPr="00E6288C" w:rsidRDefault="00C15170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lastRenderedPageBreak/>
        <w:t>Pytanie nr 4</w:t>
      </w:r>
    </w:p>
    <w:p w:rsidR="00C15170" w:rsidRPr="00E6288C" w:rsidRDefault="00C15170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bookmarkStart w:id="1" w:name="_Hlk92086585"/>
      <w:r w:rsidRPr="00E6288C"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  <w:t>  Zał. nr 2  do SOPZ</w:t>
      </w:r>
    </w:p>
    <w:p w:rsidR="00C15170" w:rsidRPr="00E6288C" w:rsidRDefault="00C15170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-  powierzchnia ogółem  dla przebudowy/remontu  wynosi 241,31 m2 . Czy  wyliczenia te są prawidłowe , zważywszy ze w wyliczeniach nie są uwzględnione  pomieszczenia  P  07A</w:t>
      </w:r>
      <w:proofErr w:type="gramStart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   , 11 , 12 ,  pom</w:t>
      </w:r>
      <w:proofErr w:type="gramEnd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 3.56 ?</w:t>
      </w:r>
    </w:p>
    <w:p w:rsidR="00C15170" w:rsidRPr="00E6288C" w:rsidRDefault="00C15170" w:rsidP="00E6288C">
      <w:pPr>
        <w:spacing w:after="0"/>
        <w:rPr>
          <w:rFonts w:ascii="Arial" w:hAnsi="Arial" w:cs="Arial"/>
          <w:b/>
          <w:color w:val="404040" w:themeColor="text1" w:themeTint="BF"/>
          <w:u w:val="single"/>
        </w:rPr>
      </w:pPr>
      <w:r w:rsidRPr="00E6288C">
        <w:rPr>
          <w:rFonts w:ascii="Arial" w:hAnsi="Arial" w:cs="Arial"/>
          <w:b/>
          <w:color w:val="404040" w:themeColor="text1" w:themeTint="BF"/>
          <w:u w:val="single"/>
        </w:rPr>
        <w:t>Odpowiedź:</w:t>
      </w:r>
    </w:p>
    <w:p w:rsidR="00C15170" w:rsidRPr="00E6288C" w:rsidRDefault="00C15170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Pomieszczenia nr P/07A, 11, 12. 3.56 </w:t>
      </w:r>
      <w:proofErr w:type="gramStart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>nie</w:t>
      </w:r>
      <w:proofErr w:type="gramEnd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 podlegają przebudowie ani remontowi. Pomieszczenia te zostały już wcześniej wyremontowane.</w:t>
      </w:r>
    </w:p>
    <w:p w:rsidR="00C15170" w:rsidRPr="00E6288C" w:rsidRDefault="00C15170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C15170" w:rsidRPr="00E6288C" w:rsidRDefault="00C15170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C15170" w:rsidRPr="00E6288C" w:rsidRDefault="00C15170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b/>
          <w:color w:val="404040" w:themeColor="text1" w:themeTint="BF"/>
          <w:sz w:val="22"/>
          <w:szCs w:val="22"/>
        </w:rPr>
        <w:t>Pytanie nr 5</w:t>
      </w:r>
    </w:p>
    <w:p w:rsidR="00C15170" w:rsidRPr="00E6288C" w:rsidRDefault="00C15170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Czy  udostępnione  przez Zamawiającego przedmiary robót  dla TYMCZASOWEGO BP     oraz   DOCELOWEGO BP  -  uwzględniają  już  (  zał. nr 7  do </w:t>
      </w:r>
      <w:proofErr w:type="gramStart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SOPZ  ) </w:t>
      </w:r>
      <w:proofErr w:type="gramEnd"/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zmiany , doszczegółowienia i wyłączenia robót budowlanych w zakresie  pomieszczeń. </w:t>
      </w:r>
    </w:p>
    <w:p w:rsidR="00C15170" w:rsidRPr="00E6288C" w:rsidRDefault="00C15170" w:rsidP="00E6288C">
      <w:pPr>
        <w:spacing w:after="0"/>
        <w:rPr>
          <w:rFonts w:ascii="Arial" w:hAnsi="Arial" w:cs="Arial"/>
          <w:b/>
          <w:color w:val="404040" w:themeColor="text1" w:themeTint="BF"/>
          <w:u w:val="single"/>
        </w:rPr>
      </w:pPr>
      <w:r w:rsidRPr="00E6288C">
        <w:rPr>
          <w:rFonts w:ascii="Arial" w:hAnsi="Arial" w:cs="Arial"/>
          <w:b/>
          <w:color w:val="404040" w:themeColor="text1" w:themeTint="BF"/>
          <w:u w:val="single"/>
        </w:rPr>
        <w:t>Odpowiedź:</w:t>
      </w:r>
    </w:p>
    <w:p w:rsidR="00C15170" w:rsidRPr="00E6288C" w:rsidRDefault="00C15170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Przedmiary udostępnione przez Zamawiającego uwzględniają wszystkie zmiany, doszczegółowienia i wyłączenia robót budowlanych </w:t>
      </w:r>
      <w:r w:rsidRPr="00E6288C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 xml:space="preserve">w stosunku do dokumentacji projektowej </w:t>
      </w:r>
      <w:r w:rsidRPr="00E6288C">
        <w:rPr>
          <w:rFonts w:ascii="Arial" w:hAnsi="Arial" w:cs="Arial"/>
          <w:color w:val="404040" w:themeColor="text1" w:themeTint="BF"/>
          <w:sz w:val="22"/>
          <w:szCs w:val="22"/>
        </w:rPr>
        <w:t xml:space="preserve">opisane w Załączniku nr 7 do SOPZ </w:t>
      </w:r>
    </w:p>
    <w:p w:rsidR="00225B4B" w:rsidRPr="00E6288C" w:rsidRDefault="00225B4B" w:rsidP="00E6288C">
      <w:pPr>
        <w:spacing w:line="312" w:lineRule="auto"/>
        <w:jc w:val="both"/>
        <w:rPr>
          <w:rFonts w:ascii="Arial" w:hAnsi="Arial" w:cs="Arial"/>
          <w:color w:val="404040" w:themeColor="text1" w:themeTint="BF"/>
        </w:rPr>
      </w:pPr>
    </w:p>
    <w:bookmarkEnd w:id="1"/>
    <w:p w:rsidR="00225B4B" w:rsidRPr="00E6288C" w:rsidRDefault="00225B4B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A501FA" w:rsidRPr="00E6288C" w:rsidRDefault="00A501FA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Pytanie nr 6</w:t>
      </w:r>
    </w:p>
    <w:p w:rsidR="00A501FA" w:rsidRPr="00E6288C" w:rsidRDefault="00A501FA" w:rsidP="00E6288C">
      <w:pPr>
        <w:pStyle w:val="NormalnyWeb"/>
        <w:spacing w:before="0" w:beforeAutospacing="0" w:after="0" w:afterAutospacing="0" w:line="312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E6288C">
        <w:rPr>
          <w:rFonts w:ascii="Arial" w:hAnsi="Arial" w:cs="Arial"/>
          <w:bCs/>
          <w:color w:val="404040" w:themeColor="text1" w:themeTint="BF"/>
          <w:sz w:val="22"/>
          <w:szCs w:val="22"/>
        </w:rPr>
        <w:t>  Zał. nr 2  do SOPZ</w:t>
      </w:r>
    </w:p>
    <w:p w:rsidR="00A501FA" w:rsidRPr="00E6288C" w:rsidRDefault="00A501FA" w:rsidP="00E6288C">
      <w:pPr>
        <w:spacing w:line="312" w:lineRule="auto"/>
        <w:rPr>
          <w:rFonts w:ascii="Arial" w:hAnsi="Arial" w:cs="Arial"/>
          <w:color w:val="404040" w:themeColor="text1" w:themeTint="BF"/>
        </w:rPr>
      </w:pPr>
      <w:r w:rsidRPr="00E6288C">
        <w:rPr>
          <w:rFonts w:ascii="Arial" w:hAnsi="Arial" w:cs="Arial"/>
          <w:color w:val="404040" w:themeColor="text1" w:themeTint="BF"/>
        </w:rPr>
        <w:t xml:space="preserve">- dla pomieszczeń w tym załączniku </w:t>
      </w:r>
      <w:r w:rsidRPr="00E6288C">
        <w:rPr>
          <w:rFonts w:ascii="Arial" w:hAnsi="Arial" w:cs="Arial"/>
          <w:color w:val="404040" w:themeColor="text1" w:themeTint="BF"/>
        </w:rPr>
        <w:t xml:space="preserve">określono </w:t>
      </w:r>
      <w:proofErr w:type="gramStart"/>
      <w:r w:rsidRPr="00E6288C">
        <w:rPr>
          <w:rFonts w:ascii="Arial" w:hAnsi="Arial" w:cs="Arial"/>
          <w:color w:val="404040" w:themeColor="text1" w:themeTint="BF"/>
        </w:rPr>
        <w:t xml:space="preserve">wykończenie </w:t>
      </w:r>
      <w:r w:rsidRPr="00E6288C">
        <w:rPr>
          <w:rFonts w:ascii="Arial" w:hAnsi="Arial" w:cs="Arial"/>
          <w:color w:val="404040" w:themeColor="text1" w:themeTint="BF"/>
        </w:rPr>
        <w:t xml:space="preserve"> dla</w:t>
      </w:r>
      <w:proofErr w:type="gramEnd"/>
      <w:r w:rsidRPr="00E6288C">
        <w:rPr>
          <w:rFonts w:ascii="Arial" w:hAnsi="Arial" w:cs="Arial"/>
          <w:color w:val="404040" w:themeColor="text1" w:themeTint="BF"/>
        </w:rPr>
        <w:t xml:space="preserve"> TBP w formie tabelarycznej   6,0 –</w:t>
      </w:r>
    </w:p>
    <w:p w:rsidR="00A501FA" w:rsidRPr="00E6288C" w:rsidRDefault="00A501FA" w:rsidP="00E6288C">
      <w:pPr>
        <w:spacing w:line="312" w:lineRule="auto"/>
        <w:rPr>
          <w:rFonts w:ascii="Arial" w:hAnsi="Arial" w:cs="Arial"/>
          <w:color w:val="404040" w:themeColor="text1" w:themeTint="BF"/>
        </w:rPr>
      </w:pPr>
      <w:r w:rsidRPr="00E6288C">
        <w:rPr>
          <w:rFonts w:ascii="Arial" w:hAnsi="Arial" w:cs="Arial"/>
          <w:color w:val="404040" w:themeColor="text1" w:themeTint="BF"/>
        </w:rPr>
        <w:t xml:space="preserve">- dla  pomieszczeń w  </w:t>
      </w:r>
      <w:proofErr w:type="gramStart"/>
      <w:r w:rsidRPr="00E6288C">
        <w:rPr>
          <w:rFonts w:ascii="Arial" w:hAnsi="Arial" w:cs="Arial"/>
          <w:color w:val="404040" w:themeColor="text1" w:themeTint="BF"/>
        </w:rPr>
        <w:t>zał. 1  do</w:t>
      </w:r>
      <w:proofErr w:type="gramEnd"/>
      <w:r w:rsidRPr="00E6288C">
        <w:rPr>
          <w:rFonts w:ascii="Arial" w:hAnsi="Arial" w:cs="Arial"/>
          <w:color w:val="404040" w:themeColor="text1" w:themeTint="BF"/>
        </w:rPr>
        <w:t xml:space="preserve"> SOPZ brak  takiego zestawienia, jeżeli takowe jest proszę o udostępnienie </w:t>
      </w:r>
    </w:p>
    <w:p w:rsidR="00A501FA" w:rsidRPr="00E6288C" w:rsidRDefault="00A501FA" w:rsidP="00E6288C">
      <w:pPr>
        <w:spacing w:after="0"/>
        <w:rPr>
          <w:rFonts w:ascii="Arial" w:hAnsi="Arial" w:cs="Arial"/>
          <w:b/>
          <w:color w:val="404040" w:themeColor="text1" w:themeTint="BF"/>
          <w:u w:val="single"/>
        </w:rPr>
      </w:pPr>
      <w:r w:rsidRPr="00E6288C">
        <w:rPr>
          <w:rFonts w:ascii="Arial" w:hAnsi="Arial" w:cs="Arial"/>
          <w:b/>
          <w:color w:val="404040" w:themeColor="text1" w:themeTint="BF"/>
          <w:u w:val="single"/>
        </w:rPr>
        <w:t>Odpowiedź:</w:t>
      </w:r>
    </w:p>
    <w:p w:rsidR="00A501FA" w:rsidRPr="00E6288C" w:rsidRDefault="00A501FA" w:rsidP="00E6288C">
      <w:pPr>
        <w:spacing w:line="312" w:lineRule="auto"/>
        <w:rPr>
          <w:rFonts w:ascii="Arial" w:hAnsi="Arial" w:cs="Arial"/>
          <w:color w:val="404040" w:themeColor="text1" w:themeTint="BF"/>
        </w:rPr>
      </w:pPr>
      <w:r w:rsidRPr="00E6288C">
        <w:rPr>
          <w:rFonts w:ascii="Arial" w:hAnsi="Arial" w:cs="Arial"/>
          <w:color w:val="404040" w:themeColor="text1" w:themeTint="BF"/>
          <w:lang w:eastAsia="pl-PL"/>
        </w:rPr>
        <w:t xml:space="preserve">Załącznik nr 2 do SOPZ określa </w:t>
      </w:r>
      <w:r w:rsidRPr="00E6288C">
        <w:rPr>
          <w:rFonts w:ascii="Arial" w:hAnsi="Arial" w:cs="Arial"/>
          <w:color w:val="404040" w:themeColor="text1" w:themeTint="BF"/>
        </w:rPr>
        <w:t>zestawienie pomieszczeń objętych przebudową dla potrzeb utworzenia Tymczasowego Bloku Porodowego</w:t>
      </w:r>
    </w:p>
    <w:p w:rsidR="00A501FA" w:rsidRPr="00E6288C" w:rsidRDefault="00A501FA" w:rsidP="00E6288C">
      <w:pPr>
        <w:spacing w:line="312" w:lineRule="auto"/>
        <w:rPr>
          <w:rFonts w:ascii="Arial" w:hAnsi="Arial" w:cs="Arial"/>
          <w:color w:val="404040" w:themeColor="text1" w:themeTint="BF"/>
        </w:rPr>
      </w:pPr>
      <w:r w:rsidRPr="00E6288C">
        <w:rPr>
          <w:rFonts w:ascii="Arial" w:hAnsi="Arial" w:cs="Arial"/>
          <w:color w:val="404040" w:themeColor="text1" w:themeTint="BF"/>
        </w:rPr>
        <w:t xml:space="preserve">Załącznik 1 do SOPZ </w:t>
      </w:r>
      <w:r w:rsidRPr="00E6288C">
        <w:rPr>
          <w:rFonts w:ascii="Arial" w:hAnsi="Arial" w:cs="Arial"/>
          <w:color w:val="404040" w:themeColor="text1" w:themeTint="BF"/>
        </w:rPr>
        <w:t>określa zestawienie</w:t>
      </w:r>
      <w:r w:rsidRPr="00E6288C">
        <w:rPr>
          <w:rFonts w:ascii="Arial" w:hAnsi="Arial" w:cs="Arial"/>
          <w:color w:val="404040" w:themeColor="text1" w:themeTint="BF"/>
        </w:rPr>
        <w:t xml:space="preserve"> pomieszczeń dla Docelowego Bloku Porodowego </w:t>
      </w:r>
    </w:p>
    <w:p w:rsidR="006F3F08" w:rsidRPr="008548F4" w:rsidRDefault="006F3F08" w:rsidP="00BE4A35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</w:p>
    <w:sectPr w:rsidR="006F3F08" w:rsidRPr="008548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96" w:rsidRDefault="00990E96" w:rsidP="003A6791">
      <w:pPr>
        <w:spacing w:after="0" w:line="240" w:lineRule="auto"/>
      </w:pPr>
      <w:r>
        <w:separator/>
      </w:r>
    </w:p>
  </w:endnote>
  <w:endnote w:type="continuationSeparator" w:id="0">
    <w:p w:rsidR="00990E96" w:rsidRDefault="00990E96" w:rsidP="003A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96" w:rsidRDefault="00990E96" w:rsidP="003A6791">
      <w:pPr>
        <w:spacing w:after="0" w:line="240" w:lineRule="auto"/>
      </w:pPr>
      <w:r>
        <w:separator/>
      </w:r>
    </w:p>
  </w:footnote>
  <w:footnote w:type="continuationSeparator" w:id="0">
    <w:p w:rsidR="00990E96" w:rsidRDefault="00990E96" w:rsidP="003A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1" w:rsidRPr="00317683" w:rsidRDefault="00317683" w:rsidP="00317683">
    <w:pPr>
      <w:pStyle w:val="Nagwek"/>
    </w:pPr>
    <w:r>
      <w:rPr>
        <w:noProof/>
        <w:lang w:eastAsia="pl-PL"/>
      </w:rPr>
      <w:drawing>
        <wp:inline distT="0" distB="0" distL="0" distR="0" wp14:anchorId="5E8D9329" wp14:editId="785364D5">
          <wp:extent cx="5760720" cy="67847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96B"/>
    <w:multiLevelType w:val="hybridMultilevel"/>
    <w:tmpl w:val="09A2DA1E"/>
    <w:lvl w:ilvl="0" w:tplc="1B04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83E"/>
    <w:multiLevelType w:val="hybridMultilevel"/>
    <w:tmpl w:val="6E8ED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D90"/>
    <w:multiLevelType w:val="hybridMultilevel"/>
    <w:tmpl w:val="AED0E440"/>
    <w:lvl w:ilvl="0" w:tplc="E882416E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56185"/>
    <w:multiLevelType w:val="hybridMultilevel"/>
    <w:tmpl w:val="07F495C6"/>
    <w:lvl w:ilvl="0" w:tplc="54A6FE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F0C8B"/>
    <w:multiLevelType w:val="hybridMultilevel"/>
    <w:tmpl w:val="BC7E9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515FB8"/>
    <w:multiLevelType w:val="hybridMultilevel"/>
    <w:tmpl w:val="5446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557EF"/>
    <w:multiLevelType w:val="hybridMultilevel"/>
    <w:tmpl w:val="8594E26A"/>
    <w:lvl w:ilvl="0" w:tplc="07B28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35C94"/>
    <w:multiLevelType w:val="hybridMultilevel"/>
    <w:tmpl w:val="7A245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A6ECB"/>
    <w:multiLevelType w:val="hybridMultilevel"/>
    <w:tmpl w:val="1D4414AC"/>
    <w:lvl w:ilvl="0" w:tplc="E7DA2E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F50B48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Fira Sans" w:eastAsia="Times New Roman" w:hAnsi="Fira Sans" w:cs="Times New Roman" w:hint="default"/>
        <w:b w:val="0"/>
      </w:rPr>
    </w:lvl>
    <w:lvl w:ilvl="3" w:tplc="ECB46344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ascii="Fira Sans" w:hAnsi="Fira Sans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876E3"/>
    <w:multiLevelType w:val="hybridMultilevel"/>
    <w:tmpl w:val="508A1BD4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AB4517"/>
    <w:multiLevelType w:val="hybridMultilevel"/>
    <w:tmpl w:val="A46E9E68"/>
    <w:lvl w:ilvl="0" w:tplc="07B28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1E"/>
    <w:rsid w:val="00023A03"/>
    <w:rsid w:val="00075018"/>
    <w:rsid w:val="000904A8"/>
    <w:rsid w:val="000F54A3"/>
    <w:rsid w:val="001022C4"/>
    <w:rsid w:val="00105BFA"/>
    <w:rsid w:val="00124591"/>
    <w:rsid w:val="00170A02"/>
    <w:rsid w:val="001A4F90"/>
    <w:rsid w:val="001B0CDF"/>
    <w:rsid w:val="00212D90"/>
    <w:rsid w:val="00225B4B"/>
    <w:rsid w:val="002405DF"/>
    <w:rsid w:val="00251B9F"/>
    <w:rsid w:val="002824F0"/>
    <w:rsid w:val="002C2C87"/>
    <w:rsid w:val="00313AB7"/>
    <w:rsid w:val="00316022"/>
    <w:rsid w:val="00317683"/>
    <w:rsid w:val="00320D30"/>
    <w:rsid w:val="00337F14"/>
    <w:rsid w:val="00357137"/>
    <w:rsid w:val="00364DF3"/>
    <w:rsid w:val="00367ECF"/>
    <w:rsid w:val="00392840"/>
    <w:rsid w:val="003A6791"/>
    <w:rsid w:val="003D27F6"/>
    <w:rsid w:val="003E0E4F"/>
    <w:rsid w:val="003E33DA"/>
    <w:rsid w:val="003E4923"/>
    <w:rsid w:val="00420AD0"/>
    <w:rsid w:val="004324EB"/>
    <w:rsid w:val="00492838"/>
    <w:rsid w:val="004933D2"/>
    <w:rsid w:val="004A0EB7"/>
    <w:rsid w:val="00515B7C"/>
    <w:rsid w:val="00522C36"/>
    <w:rsid w:val="00527F97"/>
    <w:rsid w:val="00582408"/>
    <w:rsid w:val="00592394"/>
    <w:rsid w:val="005F411A"/>
    <w:rsid w:val="006536C1"/>
    <w:rsid w:val="00681AD7"/>
    <w:rsid w:val="00696896"/>
    <w:rsid w:val="006B7901"/>
    <w:rsid w:val="006D03EC"/>
    <w:rsid w:val="006D0EDE"/>
    <w:rsid w:val="006F3F08"/>
    <w:rsid w:val="00701597"/>
    <w:rsid w:val="007215AC"/>
    <w:rsid w:val="007243A1"/>
    <w:rsid w:val="00751BE5"/>
    <w:rsid w:val="0077478D"/>
    <w:rsid w:val="00786BDB"/>
    <w:rsid w:val="007A3902"/>
    <w:rsid w:val="007A3B85"/>
    <w:rsid w:val="007D3A44"/>
    <w:rsid w:val="007E08B6"/>
    <w:rsid w:val="007E7DF5"/>
    <w:rsid w:val="007F42AA"/>
    <w:rsid w:val="008548F4"/>
    <w:rsid w:val="008A7EC1"/>
    <w:rsid w:val="008B34D0"/>
    <w:rsid w:val="008F22E6"/>
    <w:rsid w:val="00931B29"/>
    <w:rsid w:val="00954196"/>
    <w:rsid w:val="00990E96"/>
    <w:rsid w:val="0099372F"/>
    <w:rsid w:val="009B6CD8"/>
    <w:rsid w:val="009E0187"/>
    <w:rsid w:val="00A14C5F"/>
    <w:rsid w:val="00A501FA"/>
    <w:rsid w:val="00A54653"/>
    <w:rsid w:val="00A90D46"/>
    <w:rsid w:val="00A92194"/>
    <w:rsid w:val="00A965F9"/>
    <w:rsid w:val="00AE6E2F"/>
    <w:rsid w:val="00B35AFB"/>
    <w:rsid w:val="00B717B0"/>
    <w:rsid w:val="00BE4A35"/>
    <w:rsid w:val="00C15170"/>
    <w:rsid w:val="00C24843"/>
    <w:rsid w:val="00C952CE"/>
    <w:rsid w:val="00CA20A1"/>
    <w:rsid w:val="00CE1796"/>
    <w:rsid w:val="00CE7186"/>
    <w:rsid w:val="00D020E8"/>
    <w:rsid w:val="00D2166F"/>
    <w:rsid w:val="00D51A1E"/>
    <w:rsid w:val="00D93497"/>
    <w:rsid w:val="00DC2E96"/>
    <w:rsid w:val="00E34EF0"/>
    <w:rsid w:val="00E551C8"/>
    <w:rsid w:val="00E6288C"/>
    <w:rsid w:val="00E73840"/>
    <w:rsid w:val="00EA3DE1"/>
    <w:rsid w:val="00EE5233"/>
    <w:rsid w:val="00EF1571"/>
    <w:rsid w:val="00EF5CCD"/>
    <w:rsid w:val="00F30572"/>
    <w:rsid w:val="00F40D9A"/>
    <w:rsid w:val="00F51BE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8931E-CED8-42EA-AD92-4BCC1F3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2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51A1E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E551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0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791"/>
  </w:style>
  <w:style w:type="paragraph" w:styleId="Stopka">
    <w:name w:val="footer"/>
    <w:basedOn w:val="Normalny"/>
    <w:link w:val="StopkaZnak"/>
    <w:uiPriority w:val="99"/>
    <w:unhideWhenUsed/>
    <w:rsid w:val="003A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791"/>
  </w:style>
  <w:style w:type="paragraph" w:styleId="Bezodstpw">
    <w:name w:val="No Spacing"/>
    <w:basedOn w:val="Normalny"/>
    <w:uiPriority w:val="1"/>
    <w:qFormat/>
    <w:rsid w:val="00A965F9"/>
    <w:pPr>
      <w:spacing w:after="0" w:line="240" w:lineRule="auto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1A4F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A4F90"/>
  </w:style>
  <w:style w:type="character" w:styleId="Odwoaniedokomentarza">
    <w:name w:val="annotation reference"/>
    <w:basedOn w:val="Domylnaczcionkaakapitu"/>
    <w:uiPriority w:val="99"/>
    <w:semiHidden/>
    <w:unhideWhenUsed/>
    <w:rsid w:val="00B71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7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7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17B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C356-CB2D-461D-AFDB-246D112E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IWONOW</dc:creator>
  <cp:lastModifiedBy>Magdalena Kwasiborska</cp:lastModifiedBy>
  <cp:revision>44</cp:revision>
  <dcterms:created xsi:type="dcterms:W3CDTF">2020-04-10T09:53:00Z</dcterms:created>
  <dcterms:modified xsi:type="dcterms:W3CDTF">2022-03-24T09:48:00Z</dcterms:modified>
</cp:coreProperties>
</file>