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546B" w14:textId="77777777" w:rsidR="006E3870" w:rsidRPr="00655926" w:rsidRDefault="00E87295" w:rsidP="003E4C08">
      <w:pPr>
        <w:rPr>
          <w:rFonts w:asciiTheme="minorHAnsi" w:hAnsiTheme="minorHAnsi" w:cstheme="minorHAnsi"/>
          <w:color w:val="404040" w:themeColor="text1" w:themeTint="BF"/>
        </w:rPr>
      </w:pPr>
    </w:p>
    <w:p w14:paraId="3D0D4E49" w14:textId="195E19CA" w:rsidR="000A42F2" w:rsidRPr="00655926" w:rsidRDefault="00895EDD" w:rsidP="00895EDD">
      <w:pPr>
        <w:jc w:val="right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655926">
        <w:rPr>
          <w:rFonts w:ascii="Arial" w:hAnsi="Arial" w:cs="Arial"/>
          <w:color w:val="404040" w:themeColor="text1" w:themeTint="BF"/>
        </w:rPr>
        <w:t>Załącznik nr 5</w:t>
      </w:r>
      <w:r w:rsidR="00A00796" w:rsidRPr="00655926">
        <w:rPr>
          <w:rFonts w:ascii="Arial" w:hAnsi="Arial" w:cs="Arial"/>
          <w:color w:val="404040" w:themeColor="text1" w:themeTint="BF"/>
        </w:rPr>
        <w:t>b</w:t>
      </w:r>
      <w:r w:rsidRPr="00655926">
        <w:rPr>
          <w:rFonts w:ascii="Arial" w:hAnsi="Arial" w:cs="Arial"/>
          <w:color w:val="404040" w:themeColor="text1" w:themeTint="BF"/>
        </w:rPr>
        <w:t xml:space="preserve"> - </w:t>
      </w:r>
      <w:r w:rsidR="00A2395E" w:rsidRPr="00655926">
        <w:rPr>
          <w:rFonts w:ascii="Arial" w:hAnsi="Arial" w:cs="Arial"/>
          <w:color w:val="404040" w:themeColor="text1" w:themeTint="BF"/>
        </w:rPr>
        <w:t>Szczegółowy opis przedmiotu z</w:t>
      </w:r>
      <w:r w:rsidRPr="00655926">
        <w:rPr>
          <w:rFonts w:ascii="Arial" w:hAnsi="Arial" w:cs="Arial"/>
          <w:color w:val="404040" w:themeColor="text1" w:themeTint="BF"/>
        </w:rPr>
        <w:t>amówienia</w:t>
      </w:r>
    </w:p>
    <w:p w14:paraId="0700E574" w14:textId="77777777" w:rsidR="0086087A" w:rsidRPr="00655926" w:rsidRDefault="0086087A" w:rsidP="0086087A">
      <w:pPr>
        <w:jc w:val="left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Skrócona nazwa zamówienia:</w:t>
      </w:r>
    </w:p>
    <w:p w14:paraId="4BA6D009" w14:textId="41019484" w:rsidR="008A41C4" w:rsidRPr="00655926" w:rsidRDefault="0086087A" w:rsidP="008A41C4">
      <w:pPr>
        <w:spacing w:after="160" w:line="254" w:lineRule="auto"/>
        <w:rPr>
          <w:rFonts w:ascii="Arial" w:eastAsiaTheme="minorHAnsi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Wykonanie dokumentacji projektowej</w:t>
      </w:r>
      <w:r w:rsidR="008A41C4" w:rsidRPr="00655926">
        <w:rPr>
          <w:rFonts w:ascii="Arial" w:hAnsi="Arial" w:cs="Arial"/>
          <w:color w:val="404040" w:themeColor="text1" w:themeTint="BF"/>
        </w:rPr>
        <w:t xml:space="preserve"> dla zadania </w:t>
      </w:r>
      <w:bookmarkStart w:id="1" w:name="_Hlk37924179"/>
      <w:r w:rsidR="008A41C4" w:rsidRPr="00655926">
        <w:rPr>
          <w:rFonts w:ascii="Arial" w:hAnsi="Arial" w:cs="Arial"/>
          <w:color w:val="404040" w:themeColor="text1" w:themeTint="BF"/>
        </w:rPr>
        <w:t xml:space="preserve">inwestycyjnego pn. „Zwiększenie wydajności Stacji zgazowania tlenu ciekłego z dostosowaniem i rozbudową instalacji tlenowej w Nowym Szpitalu w Świeciu 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="008A41C4" w:rsidRPr="00655926">
        <w:rPr>
          <w:rFonts w:ascii="Arial" w:hAnsi="Arial" w:cs="Arial"/>
          <w:color w:val="404040" w:themeColor="text1" w:themeTint="BF"/>
        </w:rPr>
        <w:t>w zawiązku z COVID19”</w:t>
      </w:r>
      <w:bookmarkEnd w:id="1"/>
    </w:p>
    <w:p w14:paraId="36A04F7A" w14:textId="77777777" w:rsidR="0086087A" w:rsidRPr="00655926" w:rsidRDefault="0086087A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42810FF3" w14:textId="3E6BDF1D" w:rsidR="000A42F2" w:rsidRPr="00655926" w:rsidRDefault="000A42F2" w:rsidP="006D0325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Opis przedmiotu zamówienia: </w:t>
      </w:r>
    </w:p>
    <w:p w14:paraId="240FB425" w14:textId="48E66B17" w:rsidR="001546A8" w:rsidRPr="00655926" w:rsidRDefault="000A42F2" w:rsidP="001546A8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  <w:color w:val="404040" w:themeColor="text1" w:themeTint="BF"/>
        </w:rPr>
      </w:pPr>
      <w:bookmarkStart w:id="2" w:name="_Hlk101418889"/>
      <w:r w:rsidRPr="00655926">
        <w:rPr>
          <w:rFonts w:ascii="Arial" w:hAnsi="Arial" w:cs="Arial"/>
          <w:color w:val="404040" w:themeColor="text1" w:themeTint="BF"/>
        </w:rPr>
        <w:t>Przedmiotem zamówienia</w:t>
      </w:r>
      <w:r w:rsidR="00BA5AAA" w:rsidRPr="00655926">
        <w:rPr>
          <w:rFonts w:ascii="Arial" w:hAnsi="Arial" w:cs="Arial"/>
          <w:color w:val="404040" w:themeColor="text1" w:themeTint="BF"/>
        </w:rPr>
        <w:t xml:space="preserve"> jest </w:t>
      </w:r>
      <w:r w:rsidR="008A41C4" w:rsidRPr="00655926">
        <w:rPr>
          <w:rFonts w:ascii="Arial" w:hAnsi="Arial" w:cs="Arial"/>
          <w:color w:val="404040" w:themeColor="text1" w:themeTint="BF"/>
        </w:rPr>
        <w:t xml:space="preserve">wykonanie kompletnej dokumentacji projektowej dla </w:t>
      </w:r>
      <w:r w:rsidR="00FE621F" w:rsidRPr="00655926">
        <w:rPr>
          <w:rFonts w:ascii="Arial" w:hAnsi="Arial" w:cs="Arial"/>
          <w:color w:val="404040" w:themeColor="text1" w:themeTint="BF"/>
        </w:rPr>
        <w:t xml:space="preserve">potrzeb realizacji </w:t>
      </w:r>
      <w:r w:rsidR="008A41C4" w:rsidRPr="00655926">
        <w:rPr>
          <w:rFonts w:ascii="Arial" w:hAnsi="Arial" w:cs="Arial"/>
          <w:color w:val="404040" w:themeColor="text1" w:themeTint="BF"/>
        </w:rPr>
        <w:t xml:space="preserve">zadania inwestycyjnego pn. „Zwiększenie wydajności Stacji zgazowania tlenu ciekłego 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="008A41C4" w:rsidRPr="00655926">
        <w:rPr>
          <w:rFonts w:ascii="Arial" w:hAnsi="Arial" w:cs="Arial"/>
          <w:color w:val="404040" w:themeColor="text1" w:themeTint="BF"/>
        </w:rPr>
        <w:t xml:space="preserve">z dostosowaniem i rozbudową instalacji tlenowej w Nowym Szpitalu w Świeciu w zawiązku 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="008A41C4" w:rsidRPr="00655926">
        <w:rPr>
          <w:rFonts w:ascii="Arial" w:hAnsi="Arial" w:cs="Arial"/>
          <w:color w:val="404040" w:themeColor="text1" w:themeTint="BF"/>
        </w:rPr>
        <w:t>z COVID19”</w:t>
      </w:r>
      <w:r w:rsidR="001546A8" w:rsidRPr="00655926">
        <w:rPr>
          <w:rFonts w:ascii="Arial" w:hAnsi="Arial" w:cs="Arial"/>
          <w:color w:val="404040" w:themeColor="text1" w:themeTint="BF"/>
        </w:rPr>
        <w:t>.</w:t>
      </w:r>
      <w:r w:rsidR="002173AD" w:rsidRPr="00655926">
        <w:rPr>
          <w:rFonts w:ascii="Arial" w:hAnsi="Arial" w:cs="Arial"/>
          <w:color w:val="404040" w:themeColor="text1" w:themeTint="BF"/>
        </w:rPr>
        <w:t xml:space="preserve"> Inwestycja jest finasowania w 100% z dotacji ze środków Skarbu Państwa w ramach umowy </w:t>
      </w:r>
      <w:proofErr w:type="gramStart"/>
      <w:r w:rsidR="002173AD" w:rsidRPr="00655926">
        <w:rPr>
          <w:rFonts w:ascii="Arial" w:hAnsi="Arial" w:cs="Arial"/>
          <w:color w:val="404040" w:themeColor="text1" w:themeTint="BF"/>
        </w:rPr>
        <w:t xml:space="preserve">nr  </w:t>
      </w:r>
      <w:r w:rsidR="002173AD" w:rsidRPr="00655926">
        <w:rPr>
          <w:rFonts w:ascii="Arial" w:hAnsi="Arial" w:cs="Arial"/>
          <w:color w:val="404040" w:themeColor="text1" w:themeTint="BF"/>
          <w:highlight w:val="yellow"/>
        </w:rPr>
        <w:t>……</w:t>
      </w:r>
      <w:r w:rsidR="002173AD" w:rsidRPr="00655926">
        <w:rPr>
          <w:rFonts w:ascii="Arial" w:hAnsi="Arial" w:cs="Arial"/>
          <w:color w:val="404040" w:themeColor="text1" w:themeTint="BF"/>
        </w:rPr>
        <w:t>. Wykonawca</w:t>
      </w:r>
      <w:proofErr w:type="gramEnd"/>
      <w:r w:rsidR="002173AD" w:rsidRPr="00655926">
        <w:rPr>
          <w:rFonts w:ascii="Arial" w:hAnsi="Arial" w:cs="Arial"/>
          <w:color w:val="404040" w:themeColor="text1" w:themeTint="BF"/>
        </w:rPr>
        <w:t xml:space="preserve"> jest zobowiązany do szczególnej staranności w realizacji przedmiotu umowy</w:t>
      </w:r>
      <w:r w:rsidR="003436CF" w:rsidRPr="00655926">
        <w:rPr>
          <w:rFonts w:ascii="Arial" w:hAnsi="Arial" w:cs="Arial"/>
          <w:color w:val="404040" w:themeColor="text1" w:themeTint="BF"/>
        </w:rPr>
        <w:t xml:space="preserve"> oraz fakturowania wynagrodzenia za wykonanie przedmiotu zamówienia zgodnie 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="003436CF" w:rsidRPr="00655926">
        <w:rPr>
          <w:rFonts w:ascii="Arial" w:hAnsi="Arial" w:cs="Arial"/>
          <w:color w:val="404040" w:themeColor="text1" w:themeTint="BF"/>
        </w:rPr>
        <w:t>z wymogami Instytucji Finansującej przedmiotowe zadanie inwestycyjne.</w:t>
      </w:r>
      <w:r w:rsidR="002173AD" w:rsidRPr="00655926">
        <w:rPr>
          <w:rFonts w:ascii="Arial" w:hAnsi="Arial" w:cs="Arial"/>
          <w:color w:val="404040" w:themeColor="text1" w:themeTint="BF"/>
        </w:rPr>
        <w:t xml:space="preserve"> </w:t>
      </w:r>
    </w:p>
    <w:p w14:paraId="77669E31" w14:textId="24846A18" w:rsidR="001546A8" w:rsidRPr="00655926" w:rsidRDefault="001546A8" w:rsidP="001546A8">
      <w:pPr>
        <w:pStyle w:val="Akapitzlist"/>
        <w:numPr>
          <w:ilvl w:val="0"/>
          <w:numId w:val="1"/>
        </w:numPr>
        <w:spacing w:after="160" w:line="254" w:lineRule="auto"/>
        <w:rPr>
          <w:rStyle w:val="Uwydatnienie"/>
          <w:rFonts w:ascii="Arial" w:eastAsiaTheme="minorHAnsi" w:hAnsi="Arial" w:cs="Arial"/>
          <w:i w:val="0"/>
          <w:iCs w:val="0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  <w:u w:val="single"/>
        </w:rPr>
        <w:t>Przedmiot zamówienia obejmuje</w:t>
      </w:r>
      <w:r w:rsidRPr="00655926">
        <w:rPr>
          <w:rFonts w:ascii="Arial" w:hAnsi="Arial" w:cs="Arial"/>
          <w:color w:val="404040" w:themeColor="text1" w:themeTint="BF"/>
        </w:rPr>
        <w:t xml:space="preserve"> odpowiednio do zakresu projektowego i stanu instalacji</w:t>
      </w:r>
      <w:r w:rsidR="00AD3BDD" w:rsidRPr="00655926">
        <w:rPr>
          <w:rFonts w:ascii="Arial" w:hAnsi="Arial" w:cs="Arial"/>
          <w:color w:val="404040" w:themeColor="text1" w:themeTint="BF"/>
        </w:rPr>
        <w:t xml:space="preserve"> tlenowej</w:t>
      </w:r>
      <w:r w:rsidRPr="00655926">
        <w:rPr>
          <w:rFonts w:ascii="Arial" w:hAnsi="Arial" w:cs="Arial"/>
          <w:color w:val="404040" w:themeColor="text1" w:themeTint="BF"/>
        </w:rPr>
        <w:t xml:space="preserve">, budynków, obiektów </w:t>
      </w:r>
      <w:r w:rsidR="00AD3BDD" w:rsidRPr="00655926">
        <w:rPr>
          <w:rFonts w:ascii="Arial" w:hAnsi="Arial" w:cs="Arial"/>
          <w:color w:val="404040" w:themeColor="text1" w:themeTint="BF"/>
        </w:rPr>
        <w:t xml:space="preserve">współistniejących </w:t>
      </w:r>
      <w:r w:rsidRPr="00655926">
        <w:rPr>
          <w:rFonts w:ascii="Arial" w:hAnsi="Arial" w:cs="Arial"/>
          <w:color w:val="404040" w:themeColor="text1" w:themeTint="BF"/>
        </w:rPr>
        <w:t>wykonanie wielobranżowej dokumentacji projektowej zgodnie z obowiązującym prawem budowlanym</w:t>
      </w:r>
      <w:r w:rsidR="001D1303" w:rsidRPr="00655926">
        <w:rPr>
          <w:rFonts w:ascii="Arial" w:hAnsi="Arial" w:cs="Arial"/>
          <w:color w:val="404040" w:themeColor="text1" w:themeTint="BF"/>
        </w:rPr>
        <w:t>, ustawą o wyrobach medycznych</w:t>
      </w:r>
      <w:r w:rsidRPr="00655926">
        <w:rPr>
          <w:rFonts w:ascii="Arial" w:hAnsi="Arial" w:cs="Arial"/>
          <w:color w:val="404040" w:themeColor="text1" w:themeTint="BF"/>
        </w:rPr>
        <w:t xml:space="preserve"> oraz </w:t>
      </w:r>
      <w:proofErr w:type="gramStart"/>
      <w:r w:rsidRPr="00655926">
        <w:rPr>
          <w:rFonts w:ascii="Arial" w:hAnsi="Arial" w:cs="Arial"/>
          <w:color w:val="404040" w:themeColor="text1" w:themeTint="BF"/>
        </w:rPr>
        <w:t>normą  EN</w:t>
      </w:r>
      <w:proofErr w:type="gramEnd"/>
      <w:r w:rsidRPr="00655926">
        <w:rPr>
          <w:rFonts w:ascii="Arial" w:hAnsi="Arial" w:cs="Arial"/>
          <w:color w:val="404040" w:themeColor="text1" w:themeTint="BF"/>
        </w:rPr>
        <w:t> ISO 7396-1:2016 S</w:t>
      </w:r>
      <w:r w:rsidRPr="00655926">
        <w:rPr>
          <w:rStyle w:val="Uwydatnienie"/>
          <w:rFonts w:ascii="Arial" w:hAnsi="Arial" w:cs="Arial"/>
          <w:i w:val="0"/>
          <w:color w:val="404040" w:themeColor="text1" w:themeTint="BF"/>
          <w:shd w:val="clear" w:color="auto" w:fill="FFFFFF"/>
        </w:rPr>
        <w:t>ystemy rurociągowe do gazów medycznych – Część 1: Systemy rurociągowe do sprężonych gazów medycznych i próżni.</w:t>
      </w:r>
    </w:p>
    <w:p w14:paraId="4CDB2787" w14:textId="5586D2A1" w:rsidR="00483AD0" w:rsidRPr="00655926" w:rsidRDefault="00483AD0" w:rsidP="00483AD0">
      <w:pPr>
        <w:pStyle w:val="Akapitzlist"/>
        <w:spacing w:after="160" w:line="254" w:lineRule="auto"/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</w:pP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Projektant poprzedzi wykonanie </w:t>
      </w:r>
      <w:r w:rsidR="000D1B51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kompletnej </w:t>
      </w: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dokumentacji projektowej</w:t>
      </w:r>
      <w:r w:rsidR="000D1B51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[zwanej zamiennie KDP]</w:t>
      </w:r>
      <w:r w:rsidR="002173A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:</w:t>
      </w:r>
    </w:p>
    <w:p w14:paraId="291D2BDD" w14:textId="77777777" w:rsidR="00AD3BDD" w:rsidRPr="00655926" w:rsidRDefault="00483AD0" w:rsidP="00AD3BDD">
      <w:pPr>
        <w:pStyle w:val="Akapitzlist"/>
        <w:numPr>
          <w:ilvl w:val="0"/>
          <w:numId w:val="34"/>
        </w:numPr>
        <w:spacing w:after="160" w:line="254" w:lineRule="auto"/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</w:pP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Wykonaniem inwentaryzacji budowlanej </w:t>
      </w:r>
      <w:r w:rsidR="00AD3BD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i </w:t>
      </w:r>
      <w:r w:rsidR="003436CF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istniejąc</w:t>
      </w:r>
      <w:r w:rsidR="00AD3BD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ej</w:t>
      </w:r>
      <w:r w:rsidR="00A71760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</w:t>
      </w:r>
      <w:r w:rsidR="002173A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instalacj</w:t>
      </w:r>
      <w:r w:rsidR="00AD3BD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i</w:t>
      </w:r>
      <w:r w:rsidR="002173A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tlenow</w:t>
      </w:r>
      <w:r w:rsidR="00AD3BD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ej</w:t>
      </w:r>
      <w:r w:rsidR="002173A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</w:t>
      </w: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d</w:t>
      </w:r>
      <w:r w:rsidR="00AD3BD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la</w:t>
      </w: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celów projektowych</w:t>
      </w:r>
      <w:r w:rsidR="002173A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.</w:t>
      </w:r>
      <w:r w:rsidR="006B4A82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Na stronie przetargowej </w:t>
      </w:r>
      <w:hyperlink r:id="rId8" w:history="1">
        <w:r w:rsidR="00A71760" w:rsidRPr="00655926">
          <w:rPr>
            <w:rStyle w:val="Hipercze"/>
            <w:rFonts w:ascii="Arial" w:hAnsi="Arial" w:cs="Arial"/>
            <w:color w:val="404040" w:themeColor="text1" w:themeTint="BF"/>
            <w:shd w:val="clear" w:color="auto" w:fill="FFFFFF"/>
          </w:rPr>
          <w:t>https://www.nowyszpital.pl/przetargi/2020-846/</w:t>
        </w:r>
      </w:hyperlink>
      <w:r w:rsidR="00A71760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zamieszczone zostały Projekty budowlane termomodernizacji budynku głównego (Załącznik nr 2 do SOPZ, budynku płucno-zakaźnego (Załącznik nr 3) zawierające rzuty kondygnacji.</w:t>
      </w:r>
    </w:p>
    <w:p w14:paraId="28D9AFF4" w14:textId="5F2876C1" w:rsidR="00AD3BDD" w:rsidRPr="00655926" w:rsidRDefault="00AD3BDD" w:rsidP="00AD3BDD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404040" w:themeColor="text1" w:themeTint="BF"/>
          <w:shd w:val="clear" w:color="auto" w:fill="FFFFFF"/>
        </w:rPr>
      </w:pPr>
      <w:proofErr w:type="gramStart"/>
      <w:r w:rsidRPr="00655926">
        <w:rPr>
          <w:rFonts w:ascii="Arial" w:hAnsi="Arial" w:cs="Arial"/>
          <w:color w:val="404040" w:themeColor="text1" w:themeTint="BF"/>
        </w:rPr>
        <w:t>sporządzeniem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bilansu zapotrzebowania na tlen dla 350 szt. gniazd tlenowych</w:t>
      </w:r>
    </w:p>
    <w:p w14:paraId="5E7D670C" w14:textId="43458E45" w:rsidR="000D1B51" w:rsidRPr="00655926" w:rsidRDefault="00483AD0" w:rsidP="000D1B51">
      <w:pPr>
        <w:pStyle w:val="Akapitzlist"/>
        <w:numPr>
          <w:ilvl w:val="0"/>
          <w:numId w:val="34"/>
        </w:numPr>
        <w:spacing w:after="160" w:line="254" w:lineRule="auto"/>
        <w:rPr>
          <w:rFonts w:ascii="Arial" w:eastAsiaTheme="minorHAnsi" w:hAnsi="Arial" w:cs="Arial"/>
          <w:color w:val="404040" w:themeColor="text1" w:themeTint="BF"/>
        </w:rPr>
      </w:pP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Przedstawienie</w:t>
      </w:r>
      <w:r w:rsidR="000D1B51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m</w:t>
      </w: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i uzgodnienie</w:t>
      </w:r>
      <w:r w:rsidR="000D1B51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m</w:t>
      </w: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pisemn</w:t>
      </w:r>
      <w:r w:rsidR="002173AD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i</w:t>
      </w: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e z </w:t>
      </w:r>
      <w:proofErr w:type="gramStart"/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Zamawiającym</w:t>
      </w:r>
      <w:r w:rsidR="000D1B51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</w:t>
      </w: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szczegółowego</w:t>
      </w:r>
      <w:proofErr w:type="gramEnd"/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zakresu projektowego celem spełnienia</w:t>
      </w:r>
      <w:r w:rsidR="000D1B51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wymogów normy</w:t>
      </w:r>
      <w:r w:rsidR="000D1B51" w:rsidRPr="00655926">
        <w:rPr>
          <w:rFonts w:ascii="Arial" w:hAnsi="Arial" w:cs="Arial"/>
          <w:color w:val="404040" w:themeColor="text1" w:themeTint="BF"/>
        </w:rPr>
        <w:t xml:space="preserve"> EN ISO 7396-1:2016, obowiązujących </w:t>
      </w:r>
      <w:r w:rsidR="000D1B51"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warunków technicznych, sanitarnych oraz zapewnienia osiągniecia celów określnych dla</w:t>
      </w:r>
      <w:r w:rsidRPr="00655926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</w:t>
      </w:r>
      <w:r w:rsidR="000D1B51" w:rsidRPr="00655926">
        <w:rPr>
          <w:rFonts w:ascii="Arial" w:hAnsi="Arial" w:cs="Arial"/>
          <w:color w:val="404040" w:themeColor="text1" w:themeTint="BF"/>
        </w:rPr>
        <w:t xml:space="preserve">zadania inwestycyjnego pn. „Zwiększenie wydajności Stacji zgazowania tlenu ciekłego z dostosowaniem i rozbudową instalacji tlenowej w Nowym Szpitalu w Świeciu w zawiązku z COVID19”. </w:t>
      </w:r>
    </w:p>
    <w:p w14:paraId="4EEAEA40" w14:textId="5CF2DBF0" w:rsidR="00FE621F" w:rsidRPr="00655926" w:rsidRDefault="008A41C4" w:rsidP="00DB6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  <w:u w:val="single"/>
        </w:rPr>
        <w:t xml:space="preserve">Zakres </w:t>
      </w:r>
      <w:r w:rsidR="00FE621F" w:rsidRPr="00655926">
        <w:rPr>
          <w:rFonts w:ascii="Arial" w:hAnsi="Arial" w:cs="Arial"/>
          <w:color w:val="404040" w:themeColor="text1" w:themeTint="BF"/>
          <w:u w:val="single"/>
        </w:rPr>
        <w:t>projektowy obejmuje</w:t>
      </w:r>
      <w:r w:rsidR="00FE621F" w:rsidRPr="00655926">
        <w:rPr>
          <w:rFonts w:ascii="Arial" w:hAnsi="Arial" w:cs="Arial"/>
          <w:color w:val="404040" w:themeColor="text1" w:themeTint="BF"/>
        </w:rPr>
        <w:t>:</w:t>
      </w:r>
    </w:p>
    <w:p w14:paraId="1406F86D" w14:textId="504F4548" w:rsidR="00A5609A" w:rsidRPr="00655926" w:rsidRDefault="00213D78" w:rsidP="00A5609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budowę nowej stacji zgazowania tlenu ciekłego ze zbiornikiem</w:t>
      </w:r>
      <w:r w:rsidRPr="00655926">
        <w:rPr>
          <w:rFonts w:ascii="Arial" w:hAnsi="Arial" w:cs="Arial"/>
          <w:color w:val="404040" w:themeColor="text1" w:themeTint="BF"/>
        </w:rPr>
        <w:br/>
        <w:t xml:space="preserve">o </w:t>
      </w:r>
      <w:proofErr w:type="gramStart"/>
      <w:r w:rsidRPr="00655926">
        <w:rPr>
          <w:rFonts w:ascii="Arial" w:hAnsi="Arial" w:cs="Arial"/>
          <w:color w:val="404040" w:themeColor="text1" w:themeTint="BF"/>
        </w:rPr>
        <w:t>pojemności co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najmniej 11 000 l </w:t>
      </w:r>
      <w:r w:rsidRPr="00655926">
        <w:rPr>
          <w:rFonts w:ascii="Arial" w:hAnsi="Arial" w:cs="Arial"/>
          <w:color w:val="404040" w:themeColor="text1" w:themeTint="BF"/>
          <w:shd w:val="clear" w:color="auto" w:fill="FFFFFF"/>
        </w:rPr>
        <w:t>wg wytycznych MESSER</w:t>
      </w:r>
      <w:r w:rsidR="00B71AC4" w:rsidRPr="00655926">
        <w:rPr>
          <w:rFonts w:ascii="Arial" w:hAnsi="Arial" w:cs="Arial"/>
          <w:color w:val="404040" w:themeColor="text1" w:themeTint="BF"/>
        </w:rPr>
        <w:t xml:space="preserve">. </w:t>
      </w:r>
      <w:r w:rsidR="00A5609A" w:rsidRPr="00655926">
        <w:rPr>
          <w:rFonts w:ascii="Arial" w:hAnsi="Arial" w:cs="Arial"/>
          <w:color w:val="404040" w:themeColor="text1" w:themeTint="BF"/>
        </w:rPr>
        <w:t xml:space="preserve">Projektant zobowiązany jest współdziałać z dostawcą zbiornika i parownicy celem doboru optymalnych kosztowo rozwiązań lokalizacji i budowy Stacji zgazowania tlenu ciekłego w warunkach lokalnych Zamawiającego. Wytyczne firmy MESSER stanowią </w:t>
      </w:r>
      <w:r w:rsidR="00A5609A" w:rsidRPr="00655926">
        <w:rPr>
          <w:rFonts w:ascii="Arial" w:hAnsi="Arial" w:cs="Arial"/>
          <w:color w:val="404040" w:themeColor="text1" w:themeTint="BF"/>
          <w:u w:val="single"/>
        </w:rPr>
        <w:t>załączniki nr 1.1, 1.12, 1.3.</w:t>
      </w:r>
    </w:p>
    <w:p w14:paraId="317EE86E" w14:textId="77777777" w:rsidR="00213D78" w:rsidRPr="00655926" w:rsidRDefault="00213D78" w:rsidP="00213D78">
      <w:pPr>
        <w:pStyle w:val="Akapitzlist"/>
        <w:numPr>
          <w:ilvl w:val="0"/>
          <w:numId w:val="33"/>
        </w:numPr>
        <w:spacing w:after="0"/>
        <w:contextualSpacing w:val="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  <w:shd w:val="clear" w:color="auto" w:fill="FFFFFF"/>
        </w:rPr>
        <w:t>Zaprojektowanie na bazie istniejącego obiektu rozprężalni tlenu dostosowanej do nowych wydajności i pełnienia funkcji rezerwowego źródła zasilania szpitala w tlen medyczny oraz spełniającej obowiązujące warunki techniczne i sanitarne.</w:t>
      </w:r>
    </w:p>
    <w:p w14:paraId="163C566D" w14:textId="0859840D" w:rsidR="00550507" w:rsidRPr="00655926" w:rsidRDefault="00B9476F" w:rsidP="0055050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Dostosowanie</w:t>
      </w:r>
      <w:r w:rsidR="00213D78" w:rsidRPr="00655926">
        <w:rPr>
          <w:rFonts w:ascii="Arial" w:hAnsi="Arial" w:cs="Arial"/>
          <w:color w:val="404040" w:themeColor="text1" w:themeTint="BF"/>
        </w:rPr>
        <w:t xml:space="preserve"> </w:t>
      </w:r>
      <w:r w:rsidR="00AA125E" w:rsidRPr="00655926">
        <w:rPr>
          <w:rFonts w:ascii="Arial" w:hAnsi="Arial" w:cs="Arial"/>
          <w:color w:val="404040" w:themeColor="text1" w:themeTint="BF"/>
        </w:rPr>
        <w:t>instalacj</w:t>
      </w:r>
      <w:r w:rsidR="00213D78" w:rsidRPr="00655926">
        <w:rPr>
          <w:rFonts w:ascii="Arial" w:hAnsi="Arial" w:cs="Arial"/>
          <w:color w:val="404040" w:themeColor="text1" w:themeTint="BF"/>
        </w:rPr>
        <w:t>i</w:t>
      </w:r>
      <w:r w:rsidR="00AA125E" w:rsidRPr="00655926">
        <w:rPr>
          <w:rFonts w:ascii="Arial" w:hAnsi="Arial" w:cs="Arial"/>
          <w:color w:val="404040" w:themeColor="text1" w:themeTint="BF"/>
        </w:rPr>
        <w:t xml:space="preserve"> tlenow</w:t>
      </w:r>
      <w:r w:rsidR="00213D78" w:rsidRPr="00655926">
        <w:rPr>
          <w:rFonts w:ascii="Arial" w:hAnsi="Arial" w:cs="Arial"/>
          <w:color w:val="404040" w:themeColor="text1" w:themeTint="BF"/>
        </w:rPr>
        <w:t>ej</w:t>
      </w:r>
      <w:r w:rsidR="00AA125E" w:rsidRPr="00655926">
        <w:rPr>
          <w:rFonts w:ascii="Arial" w:hAnsi="Arial" w:cs="Arial"/>
          <w:color w:val="404040" w:themeColor="text1" w:themeTint="BF"/>
        </w:rPr>
        <w:t xml:space="preserve"> w budynku głównym szpitala</w:t>
      </w:r>
      <w:r w:rsidRPr="00655926">
        <w:rPr>
          <w:rFonts w:ascii="Arial" w:hAnsi="Arial" w:cs="Arial"/>
          <w:color w:val="404040" w:themeColor="text1" w:themeTint="BF"/>
        </w:rPr>
        <w:t xml:space="preserve"> do zasilania łó</w:t>
      </w:r>
      <w:r w:rsidR="00DA297E" w:rsidRPr="00655926">
        <w:rPr>
          <w:rFonts w:ascii="Arial" w:hAnsi="Arial" w:cs="Arial"/>
          <w:color w:val="404040" w:themeColor="text1" w:themeTint="BF"/>
        </w:rPr>
        <w:t>ż</w:t>
      </w:r>
      <w:r w:rsidRPr="00655926">
        <w:rPr>
          <w:rFonts w:ascii="Arial" w:hAnsi="Arial" w:cs="Arial"/>
          <w:color w:val="404040" w:themeColor="text1" w:themeTint="BF"/>
        </w:rPr>
        <w:t>ek covidowych</w:t>
      </w:r>
      <w:r w:rsidR="00550507" w:rsidRPr="00655926">
        <w:rPr>
          <w:rFonts w:ascii="Arial" w:hAnsi="Arial" w:cs="Arial"/>
          <w:color w:val="404040" w:themeColor="text1" w:themeTint="BF"/>
        </w:rPr>
        <w:t xml:space="preserve">, </w:t>
      </w:r>
      <w:r w:rsidR="00DA297E" w:rsidRPr="00655926">
        <w:rPr>
          <w:rFonts w:ascii="Arial" w:hAnsi="Arial" w:cs="Arial"/>
          <w:color w:val="404040" w:themeColor="text1" w:themeTint="BF"/>
        </w:rPr>
        <w:br/>
      </w:r>
      <w:r w:rsidR="00550507" w:rsidRPr="00655926">
        <w:rPr>
          <w:rFonts w:ascii="Arial" w:hAnsi="Arial" w:cs="Arial"/>
          <w:color w:val="404040" w:themeColor="text1" w:themeTint="BF"/>
        </w:rPr>
        <w:t>w tym rozbudowę istniejącej instalacji tlenowej wewnętrznej w budynku głównym szpitala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="00550507" w:rsidRPr="00655926">
        <w:rPr>
          <w:rFonts w:ascii="Arial" w:hAnsi="Arial" w:cs="Arial"/>
          <w:color w:val="404040" w:themeColor="text1" w:themeTint="BF"/>
        </w:rPr>
        <w:t xml:space="preserve">o 53 </w:t>
      </w:r>
      <w:r w:rsidR="00DA297E" w:rsidRPr="00655926">
        <w:rPr>
          <w:rFonts w:ascii="Arial" w:hAnsi="Arial" w:cs="Arial"/>
          <w:color w:val="404040" w:themeColor="text1" w:themeTint="BF"/>
        </w:rPr>
        <w:t xml:space="preserve">szt. </w:t>
      </w:r>
      <w:r w:rsidR="00550507" w:rsidRPr="00655926">
        <w:rPr>
          <w:rFonts w:ascii="Arial" w:hAnsi="Arial" w:cs="Arial"/>
          <w:color w:val="404040" w:themeColor="text1" w:themeTint="BF"/>
        </w:rPr>
        <w:t>gniazd</w:t>
      </w:r>
      <w:r w:rsidR="00DA297E" w:rsidRPr="00655926">
        <w:rPr>
          <w:rFonts w:ascii="Arial" w:hAnsi="Arial" w:cs="Arial"/>
          <w:color w:val="404040" w:themeColor="text1" w:themeTint="BF"/>
        </w:rPr>
        <w:t>.</w:t>
      </w:r>
    </w:p>
    <w:p w14:paraId="682C8A9A" w14:textId="20E3B26C" w:rsidR="00AA125E" w:rsidRPr="00655926" w:rsidRDefault="00B9476F" w:rsidP="0055050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lastRenderedPageBreak/>
        <w:t xml:space="preserve">Dostosowanie </w:t>
      </w:r>
      <w:r w:rsidR="00AA125E" w:rsidRPr="00655926">
        <w:rPr>
          <w:rFonts w:ascii="Arial" w:hAnsi="Arial" w:cs="Arial"/>
          <w:color w:val="404040" w:themeColor="text1" w:themeTint="BF"/>
        </w:rPr>
        <w:t>instalacj</w:t>
      </w:r>
      <w:r w:rsidRPr="00655926">
        <w:rPr>
          <w:rFonts w:ascii="Arial" w:hAnsi="Arial" w:cs="Arial"/>
          <w:color w:val="404040" w:themeColor="text1" w:themeTint="BF"/>
        </w:rPr>
        <w:t xml:space="preserve">i </w:t>
      </w:r>
      <w:r w:rsidR="00AA125E" w:rsidRPr="00655926">
        <w:rPr>
          <w:rFonts w:ascii="Arial" w:hAnsi="Arial" w:cs="Arial"/>
          <w:color w:val="404040" w:themeColor="text1" w:themeTint="BF"/>
        </w:rPr>
        <w:t>tlenow</w:t>
      </w:r>
      <w:r w:rsidRPr="00655926">
        <w:rPr>
          <w:rFonts w:ascii="Arial" w:hAnsi="Arial" w:cs="Arial"/>
          <w:color w:val="404040" w:themeColor="text1" w:themeTint="BF"/>
        </w:rPr>
        <w:t>ej</w:t>
      </w:r>
      <w:r w:rsidR="00AA125E" w:rsidRPr="00655926">
        <w:rPr>
          <w:rFonts w:ascii="Arial" w:hAnsi="Arial" w:cs="Arial"/>
          <w:color w:val="404040" w:themeColor="text1" w:themeTint="BF"/>
        </w:rPr>
        <w:t xml:space="preserve"> w budynku </w:t>
      </w:r>
      <w:r w:rsidRPr="00655926">
        <w:rPr>
          <w:rFonts w:ascii="Arial" w:hAnsi="Arial" w:cs="Arial"/>
          <w:color w:val="404040" w:themeColor="text1" w:themeTint="BF"/>
        </w:rPr>
        <w:t>płucno-</w:t>
      </w:r>
      <w:r w:rsidR="00AA125E" w:rsidRPr="00655926">
        <w:rPr>
          <w:rFonts w:ascii="Arial" w:hAnsi="Arial" w:cs="Arial"/>
          <w:color w:val="404040" w:themeColor="text1" w:themeTint="BF"/>
        </w:rPr>
        <w:t>zakaźnym szpitala</w:t>
      </w:r>
      <w:r w:rsidRPr="00655926">
        <w:rPr>
          <w:rFonts w:ascii="Arial" w:hAnsi="Arial" w:cs="Arial"/>
          <w:color w:val="404040" w:themeColor="text1" w:themeTint="BF"/>
        </w:rPr>
        <w:t xml:space="preserve"> do zasilania łó</w:t>
      </w:r>
      <w:r w:rsidR="00DA297E" w:rsidRPr="00655926">
        <w:rPr>
          <w:rFonts w:ascii="Arial" w:hAnsi="Arial" w:cs="Arial"/>
          <w:color w:val="404040" w:themeColor="text1" w:themeTint="BF"/>
        </w:rPr>
        <w:t>ż</w:t>
      </w:r>
      <w:r w:rsidRPr="00655926">
        <w:rPr>
          <w:rFonts w:ascii="Arial" w:hAnsi="Arial" w:cs="Arial"/>
          <w:color w:val="404040" w:themeColor="text1" w:themeTint="BF"/>
        </w:rPr>
        <w:t>ek covidowych</w:t>
      </w:r>
      <w:r w:rsidR="00550507" w:rsidRPr="00655926">
        <w:rPr>
          <w:rFonts w:ascii="Arial" w:hAnsi="Arial" w:cs="Arial"/>
          <w:color w:val="404040" w:themeColor="text1" w:themeTint="BF"/>
        </w:rPr>
        <w:t>, w tym rozbudowę istniejącej instalacji tlenu w budynku zakaźnym o 4 gniazda tlenowe.</w:t>
      </w:r>
    </w:p>
    <w:p w14:paraId="2ED766F9" w14:textId="3A82C253" w:rsidR="00550507" w:rsidRPr="00655926" w:rsidRDefault="00B9476F" w:rsidP="00213D78">
      <w:pPr>
        <w:pStyle w:val="Akapitzlist"/>
        <w:numPr>
          <w:ilvl w:val="0"/>
          <w:numId w:val="33"/>
        </w:numPr>
        <w:spacing w:after="0"/>
        <w:contextualSpacing w:val="0"/>
        <w:rPr>
          <w:rFonts w:ascii="Arial" w:hAnsi="Arial" w:cs="Arial"/>
          <w:color w:val="404040" w:themeColor="text1" w:themeTint="BF"/>
          <w:shd w:val="clear" w:color="auto" w:fill="FFFFFF"/>
        </w:rPr>
      </w:pPr>
      <w:r w:rsidRPr="00655926">
        <w:rPr>
          <w:rFonts w:ascii="Arial" w:hAnsi="Arial" w:cs="Arial"/>
          <w:color w:val="404040" w:themeColor="text1" w:themeTint="BF"/>
        </w:rPr>
        <w:t xml:space="preserve">Dostosowanie </w:t>
      </w:r>
      <w:r w:rsidR="00AA125E" w:rsidRPr="00655926">
        <w:rPr>
          <w:rFonts w:ascii="Arial" w:hAnsi="Arial" w:cs="Arial"/>
          <w:color w:val="404040" w:themeColor="text1" w:themeTint="BF"/>
        </w:rPr>
        <w:t>sieci tlenow</w:t>
      </w:r>
      <w:r w:rsidRPr="00655926">
        <w:rPr>
          <w:rFonts w:ascii="Arial" w:hAnsi="Arial" w:cs="Arial"/>
          <w:color w:val="404040" w:themeColor="text1" w:themeTint="BF"/>
        </w:rPr>
        <w:t xml:space="preserve">ych </w:t>
      </w:r>
      <w:r w:rsidR="00AA125E" w:rsidRPr="00655926">
        <w:rPr>
          <w:rFonts w:ascii="Arial" w:hAnsi="Arial" w:cs="Arial"/>
          <w:color w:val="404040" w:themeColor="text1" w:themeTint="BF"/>
        </w:rPr>
        <w:t>między obiektow</w:t>
      </w:r>
      <w:r w:rsidRPr="00655926">
        <w:rPr>
          <w:rFonts w:ascii="Arial" w:hAnsi="Arial" w:cs="Arial"/>
          <w:color w:val="404040" w:themeColor="text1" w:themeTint="BF"/>
        </w:rPr>
        <w:t>ych do rozbiorów w budynku głównym szpitala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>i budynku płucno-zakaźnym do zasilania w tlen gniazd przy łóżkach covidowych</w:t>
      </w:r>
      <w:r w:rsidR="00DA297E" w:rsidRPr="00655926">
        <w:rPr>
          <w:rFonts w:ascii="Arial" w:hAnsi="Arial" w:cs="Arial"/>
          <w:color w:val="404040" w:themeColor="text1" w:themeTint="BF"/>
        </w:rPr>
        <w:t xml:space="preserve"> -</w:t>
      </w:r>
      <w:r w:rsidR="00213D78" w:rsidRPr="00655926">
        <w:rPr>
          <w:rFonts w:ascii="Arial" w:hAnsi="Arial" w:cs="Arial"/>
          <w:color w:val="404040" w:themeColor="text1" w:themeTint="BF"/>
          <w:shd w:val="clear" w:color="auto" w:fill="FFFFFF"/>
        </w:rPr>
        <w:t xml:space="preserve"> instalacj</w:t>
      </w:r>
      <w:r w:rsidR="00DA297E" w:rsidRPr="00655926">
        <w:rPr>
          <w:rFonts w:ascii="Arial" w:hAnsi="Arial" w:cs="Arial"/>
          <w:color w:val="404040" w:themeColor="text1" w:themeTint="BF"/>
          <w:shd w:val="clear" w:color="auto" w:fill="FFFFFF"/>
        </w:rPr>
        <w:t>e</w:t>
      </w:r>
      <w:r w:rsidR="00213D78" w:rsidRPr="00655926">
        <w:rPr>
          <w:rFonts w:ascii="Arial" w:hAnsi="Arial" w:cs="Arial"/>
          <w:color w:val="404040" w:themeColor="text1" w:themeTint="BF"/>
          <w:shd w:val="clear" w:color="auto" w:fill="FFFFFF"/>
        </w:rPr>
        <w:t xml:space="preserve"> tlenowe zewnętrzne w relacji stacja zgazowania tlenu, rozprężalna tlenu, budynek główny szpitala, budynek płucno-zakaźny szpitala;</w:t>
      </w:r>
    </w:p>
    <w:p w14:paraId="78AB6452" w14:textId="6A50CDA3" w:rsidR="00722957" w:rsidRPr="00655926" w:rsidRDefault="00550507" w:rsidP="00213D78">
      <w:pPr>
        <w:pStyle w:val="Akapitzlist"/>
        <w:numPr>
          <w:ilvl w:val="0"/>
          <w:numId w:val="33"/>
        </w:numPr>
        <w:spacing w:after="0"/>
        <w:contextualSpacing w:val="0"/>
        <w:rPr>
          <w:rFonts w:ascii="Arial" w:hAnsi="Arial" w:cs="Arial"/>
          <w:color w:val="404040" w:themeColor="text1" w:themeTint="BF"/>
        </w:rPr>
      </w:pPr>
      <w:proofErr w:type="gramStart"/>
      <w:r w:rsidRPr="00655926">
        <w:rPr>
          <w:rFonts w:ascii="Arial" w:hAnsi="Arial" w:cs="Arial"/>
          <w:color w:val="404040" w:themeColor="text1" w:themeTint="BF"/>
        </w:rPr>
        <w:t>p</w:t>
      </w:r>
      <w:r w:rsidR="00AA125E" w:rsidRPr="00655926">
        <w:rPr>
          <w:rFonts w:ascii="Arial" w:hAnsi="Arial" w:cs="Arial"/>
          <w:color w:val="404040" w:themeColor="text1" w:themeTint="BF"/>
        </w:rPr>
        <w:t>osadowienie</w:t>
      </w:r>
      <w:proofErr w:type="gramEnd"/>
      <w:r w:rsidR="00AA125E" w:rsidRPr="00655926">
        <w:rPr>
          <w:rFonts w:ascii="Arial" w:hAnsi="Arial" w:cs="Arial"/>
          <w:color w:val="404040" w:themeColor="text1" w:themeTint="BF"/>
        </w:rPr>
        <w:t xml:space="preserve"> i podłączenie generatora tlenu ULTRAOX 180 do instalacji tlenowej szpitala</w:t>
      </w:r>
      <w:r w:rsidR="00213D78" w:rsidRPr="00655926">
        <w:rPr>
          <w:rFonts w:ascii="Arial" w:hAnsi="Arial" w:cs="Arial"/>
          <w:color w:val="404040" w:themeColor="text1" w:themeTint="BF"/>
        </w:rPr>
        <w:t xml:space="preserve"> </w:t>
      </w:r>
      <w:r w:rsidR="00213D78" w:rsidRPr="00655926">
        <w:rPr>
          <w:rFonts w:ascii="Arial" w:hAnsi="Arial" w:cs="Arial"/>
          <w:color w:val="404040" w:themeColor="text1" w:themeTint="BF"/>
          <w:shd w:val="clear" w:color="auto" w:fill="FFFFFF"/>
        </w:rPr>
        <w:t>wraz</w:t>
      </w:r>
      <w:r w:rsidR="00976FF8" w:rsidRPr="00655926">
        <w:rPr>
          <w:rFonts w:ascii="Arial" w:hAnsi="Arial" w:cs="Arial"/>
          <w:color w:val="404040" w:themeColor="text1" w:themeTint="BF"/>
          <w:shd w:val="clear" w:color="auto" w:fill="FFFFFF"/>
        </w:rPr>
        <w:br/>
      </w:r>
      <w:r w:rsidR="00213D78" w:rsidRPr="00655926">
        <w:rPr>
          <w:rFonts w:ascii="Arial" w:hAnsi="Arial" w:cs="Arial"/>
          <w:color w:val="404040" w:themeColor="text1" w:themeTint="BF"/>
          <w:shd w:val="clear" w:color="auto" w:fill="FFFFFF"/>
        </w:rPr>
        <w:t>z niezbędnym zasilaniem energetycznym generatora</w:t>
      </w:r>
      <w:r w:rsidR="003436CF" w:rsidRPr="00655926">
        <w:rPr>
          <w:rFonts w:ascii="Arial" w:hAnsi="Arial" w:cs="Arial"/>
          <w:color w:val="404040" w:themeColor="text1" w:themeTint="BF"/>
        </w:rPr>
        <w:t xml:space="preserve"> w ramach odrębnie fakturowanej części przedmiotu zamówienia.</w:t>
      </w:r>
    </w:p>
    <w:bookmarkEnd w:id="2"/>
    <w:p w14:paraId="69E2BF59" w14:textId="758651CD" w:rsidR="00AA125E" w:rsidRPr="00655926" w:rsidRDefault="006D0325" w:rsidP="0055050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404040" w:themeColor="text1" w:themeTint="BF"/>
        </w:rPr>
      </w:pPr>
      <w:r w:rsidRPr="00655926">
        <w:rPr>
          <w:rFonts w:ascii="Arial" w:eastAsiaTheme="minorHAnsi" w:hAnsi="Arial" w:cs="Arial"/>
          <w:color w:val="404040" w:themeColor="text1" w:themeTint="BF"/>
          <w:u w:val="single"/>
        </w:rPr>
        <w:t>Stan obecny:</w:t>
      </w:r>
      <w:r w:rsidRPr="00655926">
        <w:rPr>
          <w:rFonts w:ascii="Arial" w:eastAsiaTheme="minorHAnsi" w:hAnsi="Arial" w:cs="Arial"/>
          <w:color w:val="404040" w:themeColor="text1" w:themeTint="BF"/>
        </w:rPr>
        <w:t xml:space="preserve"> S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>zpital posiada stacj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>ę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 xml:space="preserve"> zgazowania tlenu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 xml:space="preserve"> ciekłego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 xml:space="preserve"> ze 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>zbiornikiem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 xml:space="preserve"> 5000 l oraz rozpręż</w:t>
      </w:r>
      <w:r w:rsidR="003D1663" w:rsidRPr="00655926">
        <w:rPr>
          <w:rFonts w:ascii="Arial" w:eastAsiaTheme="minorHAnsi" w:hAnsi="Arial" w:cs="Arial"/>
          <w:color w:val="404040" w:themeColor="text1" w:themeTint="BF"/>
        </w:rPr>
        <w:t>a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>lni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>ę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 xml:space="preserve"> tlenu 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>wymagającą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 xml:space="preserve"> 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>remontu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 xml:space="preserve"> kapitalnego w zakresie budowlanym oraz 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>zwiększenia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 xml:space="preserve"> wydajności celem 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>dostosowania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 xml:space="preserve"> do 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>zwiększonego</w:t>
      </w:r>
      <w:r w:rsidR="00550507" w:rsidRPr="00655926">
        <w:rPr>
          <w:rFonts w:ascii="Arial" w:eastAsiaTheme="minorHAnsi" w:hAnsi="Arial" w:cs="Arial"/>
          <w:color w:val="404040" w:themeColor="text1" w:themeTint="BF"/>
        </w:rPr>
        <w:t xml:space="preserve"> poboru tlenu w czasie leczenia pacjentów covidowych</w:t>
      </w:r>
      <w:r w:rsidR="00CD5DC1" w:rsidRPr="00655926">
        <w:rPr>
          <w:rFonts w:ascii="Arial" w:eastAsiaTheme="minorHAnsi" w:hAnsi="Arial" w:cs="Arial"/>
          <w:color w:val="404040" w:themeColor="text1" w:themeTint="BF"/>
        </w:rPr>
        <w:t xml:space="preserve">, </w:t>
      </w:r>
      <w:r w:rsidR="006B4A82" w:rsidRPr="00655926">
        <w:rPr>
          <w:rFonts w:ascii="Arial" w:eastAsiaTheme="minorHAnsi" w:hAnsi="Arial" w:cs="Arial"/>
          <w:color w:val="404040" w:themeColor="text1" w:themeTint="BF"/>
        </w:rPr>
        <w:t>instalacje</w:t>
      </w:r>
      <w:r w:rsidR="00CD5DC1" w:rsidRPr="00655926">
        <w:rPr>
          <w:rFonts w:ascii="Arial" w:eastAsiaTheme="minorHAnsi" w:hAnsi="Arial" w:cs="Arial"/>
          <w:color w:val="404040" w:themeColor="text1" w:themeTint="BF"/>
        </w:rPr>
        <w:t xml:space="preserve"> tlenowe między</w:t>
      </w:r>
      <w:r w:rsidR="006B4A82" w:rsidRPr="00655926">
        <w:rPr>
          <w:rFonts w:ascii="Arial" w:eastAsiaTheme="minorHAnsi" w:hAnsi="Arial" w:cs="Arial"/>
          <w:color w:val="404040" w:themeColor="text1" w:themeTint="BF"/>
        </w:rPr>
        <w:t xml:space="preserve"> obiektowe </w:t>
      </w:r>
      <w:r w:rsidR="00CD5DC1" w:rsidRPr="00655926">
        <w:rPr>
          <w:rFonts w:ascii="Arial" w:eastAsiaTheme="minorHAnsi" w:hAnsi="Arial" w:cs="Arial"/>
          <w:color w:val="404040" w:themeColor="text1" w:themeTint="BF"/>
        </w:rPr>
        <w:t xml:space="preserve">i w budynkach wymagające </w:t>
      </w:r>
      <w:r w:rsidR="006B4A82" w:rsidRPr="00655926">
        <w:rPr>
          <w:rFonts w:ascii="Arial" w:eastAsiaTheme="minorHAnsi" w:hAnsi="Arial" w:cs="Arial"/>
          <w:color w:val="404040" w:themeColor="text1" w:themeTint="BF"/>
        </w:rPr>
        <w:t>modernizacji z rozbudową zapewniającą ich wydajność i bezpieczeństwo pracy przy leczeniu pacjentów covidowych.</w:t>
      </w:r>
    </w:p>
    <w:p w14:paraId="55010620" w14:textId="38EDC6CC" w:rsidR="003E4169" w:rsidRPr="00655926" w:rsidRDefault="00E649DB" w:rsidP="003E4169">
      <w:pPr>
        <w:pStyle w:val="Akapitzlist"/>
        <w:shd w:val="clear" w:color="auto" w:fill="FFFFFF"/>
        <w:spacing w:after="0" w:line="240" w:lineRule="auto"/>
        <w:rPr>
          <w:rFonts w:ascii="Arial" w:eastAsiaTheme="minorHAnsi" w:hAnsi="Arial" w:cs="Arial"/>
          <w:color w:val="404040" w:themeColor="text1" w:themeTint="BF"/>
        </w:rPr>
      </w:pPr>
      <w:r w:rsidRPr="00655926">
        <w:rPr>
          <w:rFonts w:ascii="Arial" w:eastAsiaTheme="minorHAnsi" w:hAnsi="Arial" w:cs="Arial"/>
          <w:color w:val="404040" w:themeColor="text1" w:themeTint="BF"/>
        </w:rPr>
        <w:t>Aktualna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 xml:space="preserve"> ilość gniazd istniejących w poszczególnych </w:t>
      </w:r>
      <w:r w:rsidR="0050455F" w:rsidRPr="00655926">
        <w:rPr>
          <w:rFonts w:ascii="Arial" w:eastAsiaTheme="minorHAnsi" w:hAnsi="Arial" w:cs="Arial"/>
          <w:color w:val="404040" w:themeColor="text1" w:themeTint="BF"/>
        </w:rPr>
        <w:t xml:space="preserve">komórkach organizacyjnych szpitala, w tym </w:t>
      </w:r>
      <w:r w:rsidR="00976FF8" w:rsidRPr="00655926">
        <w:rPr>
          <w:rFonts w:ascii="Arial" w:eastAsiaTheme="minorHAnsi" w:hAnsi="Arial" w:cs="Arial"/>
          <w:color w:val="404040" w:themeColor="text1" w:themeTint="BF"/>
        </w:rPr>
        <w:br/>
      </w:r>
      <w:r w:rsidR="0050455F" w:rsidRPr="00655926">
        <w:rPr>
          <w:rFonts w:ascii="Arial" w:eastAsiaTheme="minorHAnsi" w:hAnsi="Arial" w:cs="Arial"/>
          <w:color w:val="404040" w:themeColor="text1" w:themeTint="BF"/>
        </w:rPr>
        <w:t xml:space="preserve">w 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>oddziałach</w:t>
      </w:r>
      <w:r w:rsidR="0050455F" w:rsidRPr="00655926">
        <w:rPr>
          <w:rFonts w:ascii="Arial" w:eastAsiaTheme="minorHAnsi" w:hAnsi="Arial" w:cs="Arial"/>
          <w:color w:val="404040" w:themeColor="text1" w:themeTint="BF"/>
        </w:rPr>
        <w:t xml:space="preserve"> szpitalnych wynosi</w:t>
      </w:r>
      <w:r w:rsidR="003E4169" w:rsidRPr="00655926">
        <w:rPr>
          <w:rFonts w:ascii="Arial" w:eastAsiaTheme="minorHAnsi" w:hAnsi="Arial" w:cs="Arial"/>
          <w:color w:val="404040" w:themeColor="text1" w:themeTint="BF"/>
        </w:rPr>
        <w:t>:</w:t>
      </w:r>
    </w:p>
    <w:p w14:paraId="59BC9946" w14:textId="77777777" w:rsidR="003E4169" w:rsidRPr="00655926" w:rsidRDefault="003E4169" w:rsidP="003E4169">
      <w:pPr>
        <w:pStyle w:val="Akapitzlist"/>
        <w:shd w:val="clear" w:color="auto" w:fill="FFFFFF"/>
        <w:spacing w:after="0" w:line="240" w:lineRule="auto"/>
        <w:rPr>
          <w:rFonts w:ascii="Arial" w:eastAsiaTheme="minorHAnsi" w:hAnsi="Arial" w:cs="Arial"/>
          <w:color w:val="404040" w:themeColor="text1" w:themeTint="BF"/>
        </w:rPr>
      </w:pPr>
    </w:p>
    <w:tbl>
      <w:tblPr>
        <w:tblW w:w="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820"/>
      </w:tblGrid>
      <w:tr w:rsidR="00655926" w:rsidRPr="00655926" w14:paraId="60C8F042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5B1FB68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WYKAZ </w:t>
            </w:r>
            <w:proofErr w:type="gramStart"/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PUNTÓW  POBORU</w:t>
            </w:r>
            <w:proofErr w:type="gramEnd"/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TLENU Odziały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8069974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 </w:t>
            </w:r>
          </w:p>
        </w:tc>
      </w:tr>
      <w:tr w:rsidR="00655926" w:rsidRPr="00655926" w14:paraId="655CEB1D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5EEB8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3BB0C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 </w:t>
            </w:r>
          </w:p>
        </w:tc>
      </w:tr>
      <w:tr w:rsidR="00655926" w:rsidRPr="00655926" w14:paraId="567C49A0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B4A5C1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Oddział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47BE60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proofErr w:type="gramStart"/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ilość  sztuk</w:t>
            </w:r>
            <w:proofErr w:type="gramEnd"/>
          </w:p>
        </w:tc>
      </w:tr>
      <w:tr w:rsidR="00655926" w:rsidRPr="00655926" w14:paraId="0A4A351C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17270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0216F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 </w:t>
            </w:r>
          </w:p>
        </w:tc>
      </w:tr>
      <w:tr w:rsidR="00655926" w:rsidRPr="00655926" w14:paraId="603EE255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42E97" w14:textId="4EAF5CB5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Zakaźny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C3244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36</w:t>
            </w:r>
          </w:p>
        </w:tc>
      </w:tr>
      <w:tr w:rsidR="00655926" w:rsidRPr="00655926" w14:paraId="49122CDF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DD355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Płucny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158C4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26</w:t>
            </w:r>
          </w:p>
        </w:tc>
      </w:tr>
      <w:tr w:rsidR="00655926" w:rsidRPr="00655926" w14:paraId="6B12870C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04964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Paliatywny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C6E1F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16</w:t>
            </w:r>
          </w:p>
        </w:tc>
      </w:tr>
      <w:tr w:rsidR="00655926" w:rsidRPr="00655926" w14:paraId="2DB757FC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3BEB0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SOR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2C00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14</w:t>
            </w:r>
          </w:p>
        </w:tc>
      </w:tr>
      <w:tr w:rsidR="00655926" w:rsidRPr="00655926" w14:paraId="0599A9C7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3CF4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Rehabilitacja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A57C0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11</w:t>
            </w:r>
          </w:p>
        </w:tc>
      </w:tr>
      <w:tr w:rsidR="00655926" w:rsidRPr="00655926" w14:paraId="1C00D1BF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2E7EB" w14:textId="4D3F871A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Pediatria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81E27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23</w:t>
            </w:r>
          </w:p>
        </w:tc>
      </w:tr>
      <w:tr w:rsidR="00655926" w:rsidRPr="00655926" w14:paraId="6C1C8F7C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B4482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Neurologia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0AF1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27</w:t>
            </w:r>
          </w:p>
        </w:tc>
      </w:tr>
      <w:tr w:rsidR="00655926" w:rsidRPr="00655926" w14:paraId="40EC8910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98627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Nefrologia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549E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22</w:t>
            </w:r>
          </w:p>
        </w:tc>
      </w:tr>
      <w:tr w:rsidR="00655926" w:rsidRPr="00655926" w14:paraId="4591F0F7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0CD1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Ginekologia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F9E3F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13</w:t>
            </w:r>
          </w:p>
        </w:tc>
      </w:tr>
      <w:tr w:rsidR="00655926" w:rsidRPr="00655926" w14:paraId="585BB8B9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5FF43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Położnictwo z Noworodkami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E6469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4</w:t>
            </w:r>
          </w:p>
        </w:tc>
      </w:tr>
      <w:tr w:rsidR="00655926" w:rsidRPr="00655926" w14:paraId="75FD5411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A716A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Porodówka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DD209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5</w:t>
            </w:r>
          </w:p>
        </w:tc>
      </w:tr>
      <w:tr w:rsidR="00655926" w:rsidRPr="00655926" w14:paraId="64C813DA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09DD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Chirurgia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A162A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15</w:t>
            </w:r>
          </w:p>
        </w:tc>
      </w:tr>
      <w:tr w:rsidR="00655926" w:rsidRPr="00655926" w14:paraId="3CE6B00E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E83C9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Ortopedia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29DF2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10</w:t>
            </w:r>
          </w:p>
        </w:tc>
      </w:tr>
      <w:tr w:rsidR="00655926" w:rsidRPr="00655926" w14:paraId="5581D1A3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CD104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Endoskopia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B6EAE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3</w:t>
            </w:r>
          </w:p>
        </w:tc>
      </w:tr>
      <w:tr w:rsidR="00655926" w:rsidRPr="00655926" w14:paraId="70F9C034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445E2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Wewnętrzny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9EFFA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34</w:t>
            </w:r>
          </w:p>
        </w:tc>
      </w:tr>
      <w:tr w:rsidR="00655926" w:rsidRPr="00655926" w14:paraId="7DA93366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F89D2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0BBD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 </w:t>
            </w:r>
          </w:p>
        </w:tc>
      </w:tr>
      <w:tr w:rsidR="00655926" w:rsidRPr="00655926" w14:paraId="628202FD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5D86C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OJOM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978D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6</w:t>
            </w:r>
          </w:p>
        </w:tc>
      </w:tr>
      <w:tr w:rsidR="00655926" w:rsidRPr="00655926" w14:paraId="7BFB416F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995CD" w14:textId="428F2575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Blok Operacyjny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4B6E8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10</w:t>
            </w:r>
          </w:p>
        </w:tc>
      </w:tr>
      <w:tr w:rsidR="00655926" w:rsidRPr="00655926" w14:paraId="55A07257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A45E5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Tomograf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844B9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</w:tr>
      <w:tr w:rsidR="00655926" w:rsidRPr="00655926" w14:paraId="607CB9D9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F692C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Rezonans Mag.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2703D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</w:tr>
      <w:tr w:rsidR="00655926" w:rsidRPr="00655926" w14:paraId="22709FBE" w14:textId="77777777" w:rsidTr="0050455F">
        <w:trPr>
          <w:trHeight w:val="288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2AD4D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Stacja Dializ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F29EF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</w:tr>
      <w:tr w:rsidR="00655926" w:rsidRPr="00655926" w14:paraId="133BD1A3" w14:textId="77777777" w:rsidTr="0050455F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F891" w14:textId="77777777" w:rsidR="0050455F" w:rsidRPr="00655926" w:rsidRDefault="0050455F" w:rsidP="003E41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Razem: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8A385" w14:textId="77777777" w:rsidR="0050455F" w:rsidRPr="00655926" w:rsidRDefault="0050455F" w:rsidP="003E4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655926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278</w:t>
            </w:r>
          </w:p>
        </w:tc>
      </w:tr>
    </w:tbl>
    <w:p w14:paraId="5A891717" w14:textId="3DD19059" w:rsidR="003E4169" w:rsidRPr="00655926" w:rsidRDefault="003E4169" w:rsidP="003E4169">
      <w:pPr>
        <w:pStyle w:val="Akapitzlist"/>
        <w:shd w:val="clear" w:color="auto" w:fill="FFFFFF"/>
        <w:spacing w:after="0" w:line="240" w:lineRule="auto"/>
        <w:rPr>
          <w:rFonts w:ascii="Arial" w:eastAsiaTheme="minorHAnsi" w:hAnsi="Arial" w:cs="Arial"/>
          <w:color w:val="404040" w:themeColor="text1" w:themeTint="BF"/>
        </w:rPr>
      </w:pPr>
      <w:r w:rsidRPr="00655926">
        <w:rPr>
          <w:rFonts w:ascii="Arial" w:eastAsiaTheme="minorHAnsi" w:hAnsi="Arial" w:cs="Arial"/>
          <w:color w:val="404040" w:themeColor="text1" w:themeTint="BF"/>
        </w:rPr>
        <w:lastRenderedPageBreak/>
        <w:t xml:space="preserve">W czasie leczenia pacjentów covidowych na 70 łóżkach ciśnienie tlenu w instalacji </w:t>
      </w:r>
      <w:r w:rsidR="00E649DB" w:rsidRPr="00655926">
        <w:rPr>
          <w:rFonts w:ascii="Arial" w:eastAsiaTheme="minorHAnsi" w:hAnsi="Arial" w:cs="Arial"/>
          <w:color w:val="404040" w:themeColor="text1" w:themeTint="BF"/>
        </w:rPr>
        <w:t xml:space="preserve">często </w:t>
      </w:r>
      <w:r w:rsidRPr="00655926">
        <w:rPr>
          <w:rFonts w:ascii="Arial" w:eastAsiaTheme="minorHAnsi" w:hAnsi="Arial" w:cs="Arial"/>
          <w:color w:val="404040" w:themeColor="text1" w:themeTint="BF"/>
        </w:rPr>
        <w:t>ulegało znacznym wahaniom</w:t>
      </w:r>
      <w:r w:rsidR="006B4A82" w:rsidRPr="00655926">
        <w:rPr>
          <w:rFonts w:ascii="Arial" w:eastAsiaTheme="minorHAnsi" w:hAnsi="Arial" w:cs="Arial"/>
          <w:color w:val="404040" w:themeColor="text1" w:themeTint="BF"/>
        </w:rPr>
        <w:t>.</w:t>
      </w:r>
    </w:p>
    <w:p w14:paraId="0E862ED7" w14:textId="37439074" w:rsidR="001C4AF2" w:rsidRPr="00655926" w:rsidRDefault="001C4AF2" w:rsidP="00FE621F">
      <w:pPr>
        <w:pStyle w:val="Akapitzlist"/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1F3D1932" w14:textId="7F32EC7A" w:rsidR="00DB6431" w:rsidRPr="00655926" w:rsidRDefault="00DB6431" w:rsidP="00DB6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  <w:u w:val="single"/>
        </w:rPr>
        <w:t>Celem realizacji inwestycji jest:</w:t>
      </w:r>
    </w:p>
    <w:p w14:paraId="268E117F" w14:textId="18C77849" w:rsidR="00DB6431" w:rsidRPr="00655926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zwiększenie </w:t>
      </w:r>
      <w:r w:rsidR="006D0325" w:rsidRPr="00655926">
        <w:rPr>
          <w:rFonts w:ascii="Arial" w:hAnsi="Arial" w:cs="Arial"/>
          <w:color w:val="404040" w:themeColor="text1" w:themeTint="BF"/>
        </w:rPr>
        <w:t>wydajności</w:t>
      </w:r>
      <w:r w:rsidR="00143A70" w:rsidRPr="00655926">
        <w:rPr>
          <w:rFonts w:ascii="Arial" w:hAnsi="Arial" w:cs="Arial"/>
          <w:color w:val="404040" w:themeColor="text1" w:themeTint="BF"/>
        </w:rPr>
        <w:t xml:space="preserve"> i bezpieczeństwa pracy instalacji </w:t>
      </w:r>
      <w:proofErr w:type="gramStart"/>
      <w:r w:rsidR="00143A70" w:rsidRPr="00655926">
        <w:rPr>
          <w:rFonts w:ascii="Arial" w:hAnsi="Arial" w:cs="Arial"/>
          <w:color w:val="404040" w:themeColor="text1" w:themeTint="BF"/>
        </w:rPr>
        <w:t>tlenowej -</w:t>
      </w:r>
      <w:r w:rsidR="006D0325" w:rsidRPr="00655926">
        <w:rPr>
          <w:rFonts w:ascii="Arial" w:hAnsi="Arial" w:cs="Arial"/>
          <w:color w:val="404040" w:themeColor="text1" w:themeTint="BF"/>
        </w:rPr>
        <w:t xml:space="preserve">  zapewnienie</w:t>
      </w:r>
      <w:proofErr w:type="gramEnd"/>
      <w:r w:rsidR="006D0325" w:rsidRPr="00655926">
        <w:rPr>
          <w:rFonts w:ascii="Arial" w:hAnsi="Arial" w:cs="Arial"/>
          <w:color w:val="404040" w:themeColor="text1" w:themeTint="BF"/>
        </w:rPr>
        <w:t xml:space="preserve"> stabilnego ciśnienia w </w:t>
      </w:r>
      <w:r w:rsidRPr="00655926">
        <w:rPr>
          <w:rFonts w:ascii="Arial" w:hAnsi="Arial" w:cs="Arial"/>
          <w:color w:val="404040" w:themeColor="text1" w:themeTint="BF"/>
        </w:rPr>
        <w:t xml:space="preserve">instalacji tlenowej </w:t>
      </w:r>
      <w:r w:rsidR="006D0325" w:rsidRPr="00655926">
        <w:rPr>
          <w:rFonts w:ascii="Arial" w:hAnsi="Arial" w:cs="Arial"/>
          <w:color w:val="404040" w:themeColor="text1" w:themeTint="BF"/>
        </w:rPr>
        <w:t xml:space="preserve">celem </w:t>
      </w:r>
      <w:r w:rsidRPr="00655926">
        <w:rPr>
          <w:rFonts w:ascii="Arial" w:hAnsi="Arial" w:cs="Arial"/>
          <w:color w:val="404040" w:themeColor="text1" w:themeTint="BF"/>
        </w:rPr>
        <w:t>dostosowanie jej do potrzeb leczenia pacjentów covidowych</w:t>
      </w:r>
      <w:r w:rsidR="00143A70" w:rsidRPr="00655926">
        <w:rPr>
          <w:rFonts w:ascii="Arial" w:hAnsi="Arial" w:cs="Arial"/>
          <w:color w:val="404040" w:themeColor="text1" w:themeTint="BF"/>
        </w:rPr>
        <w:t xml:space="preserve"> przy co najmniej 123 łóżkach covidowych i co najmniej 10 łóżkach intensywnej terapii wysokotlenowej </w:t>
      </w:r>
      <w:r w:rsidRPr="00655926">
        <w:rPr>
          <w:rFonts w:ascii="Arial" w:hAnsi="Arial" w:cs="Arial"/>
          <w:color w:val="404040" w:themeColor="text1" w:themeTint="BF"/>
        </w:rPr>
        <w:t>,</w:t>
      </w:r>
    </w:p>
    <w:p w14:paraId="0643719B" w14:textId="037D563E" w:rsidR="00DB6431" w:rsidRPr="00655926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proofErr w:type="gramStart"/>
      <w:r w:rsidRPr="00655926">
        <w:rPr>
          <w:rFonts w:ascii="Arial" w:hAnsi="Arial" w:cs="Arial"/>
          <w:color w:val="404040" w:themeColor="text1" w:themeTint="BF"/>
        </w:rPr>
        <w:t>bezprzerwowe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zasilanie stanowisk łóżkowych w tlen z centralnej instalacji tlenowej,</w:t>
      </w:r>
    </w:p>
    <w:p w14:paraId="453F682C" w14:textId="6F04195D" w:rsidR="00DB6431" w:rsidRPr="00655926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proofErr w:type="gramStart"/>
      <w:r w:rsidRPr="00655926">
        <w:rPr>
          <w:rFonts w:ascii="Arial" w:hAnsi="Arial" w:cs="Arial"/>
          <w:color w:val="404040" w:themeColor="text1" w:themeTint="BF"/>
        </w:rPr>
        <w:t>zwiększenie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dla potrzeb leczenia pacjentów covidowych liczby łóżek z dostępem do centralnej instalacji tlenowej z 70 do 123 szt.</w:t>
      </w:r>
      <w:r w:rsidR="006D0325" w:rsidRPr="00655926">
        <w:rPr>
          <w:rFonts w:ascii="Arial" w:hAnsi="Arial" w:cs="Arial"/>
          <w:color w:val="404040" w:themeColor="text1" w:themeTint="BF"/>
        </w:rPr>
        <w:t>,</w:t>
      </w:r>
    </w:p>
    <w:p w14:paraId="61B5F21F" w14:textId="647DE806" w:rsidR="001C4AF2" w:rsidRPr="00655926" w:rsidRDefault="001C4AF2" w:rsidP="001C4AF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proofErr w:type="gramStart"/>
      <w:r w:rsidRPr="00655926">
        <w:rPr>
          <w:rFonts w:ascii="Arial" w:hAnsi="Arial" w:cs="Arial"/>
          <w:color w:val="404040" w:themeColor="text1" w:themeTint="BF"/>
        </w:rPr>
        <w:t>zapewnienie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zasilani</w:t>
      </w:r>
      <w:r w:rsidR="006D0325" w:rsidRPr="00655926">
        <w:rPr>
          <w:rFonts w:ascii="Arial" w:hAnsi="Arial" w:cs="Arial"/>
          <w:color w:val="404040" w:themeColor="text1" w:themeTint="BF"/>
        </w:rPr>
        <w:t>a</w:t>
      </w:r>
      <w:r w:rsidRPr="00655926">
        <w:rPr>
          <w:rFonts w:ascii="Arial" w:hAnsi="Arial" w:cs="Arial"/>
          <w:color w:val="404040" w:themeColor="text1" w:themeTint="BF"/>
        </w:rPr>
        <w:t xml:space="preserve"> dla 10 urządzeń do </w:t>
      </w:r>
      <w:r w:rsidR="006D0325" w:rsidRPr="00655926">
        <w:rPr>
          <w:rFonts w:ascii="Arial" w:hAnsi="Arial" w:cs="Arial"/>
          <w:color w:val="404040" w:themeColor="text1" w:themeTint="BF"/>
        </w:rPr>
        <w:t xml:space="preserve">intensywnej </w:t>
      </w:r>
      <w:r w:rsidRPr="00655926">
        <w:rPr>
          <w:rFonts w:ascii="Arial" w:hAnsi="Arial" w:cs="Arial"/>
          <w:color w:val="404040" w:themeColor="text1" w:themeTint="BF"/>
        </w:rPr>
        <w:t>terapii wysokotlenowej odpowiednio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>w budynku zakaźnym i w budynku głównym szpitala według wskazań Zamawiającego</w:t>
      </w:r>
      <w:r w:rsidR="006D0325" w:rsidRPr="00655926">
        <w:rPr>
          <w:rFonts w:ascii="Arial" w:hAnsi="Arial" w:cs="Arial"/>
          <w:color w:val="404040" w:themeColor="text1" w:themeTint="BF"/>
        </w:rPr>
        <w:t>,</w:t>
      </w:r>
    </w:p>
    <w:p w14:paraId="07414A8D" w14:textId="6009367F" w:rsidR="006D0325" w:rsidRPr="00655926" w:rsidRDefault="006D0325" w:rsidP="006D0325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proofErr w:type="gramStart"/>
      <w:r w:rsidRPr="00655926">
        <w:rPr>
          <w:rFonts w:ascii="Arial" w:hAnsi="Arial" w:cs="Arial"/>
          <w:color w:val="404040" w:themeColor="text1" w:themeTint="BF"/>
        </w:rPr>
        <w:t>rozbudowa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instalacji tlenowej w budynku płucno-zakaźnym z rozbudową o 4 gniazda.</w:t>
      </w:r>
    </w:p>
    <w:p w14:paraId="7862D735" w14:textId="77777777" w:rsidR="00DB6431" w:rsidRPr="00655926" w:rsidRDefault="00DB6431" w:rsidP="00FE621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  <w:u w:val="single"/>
        </w:rPr>
        <w:t>Zakres rzeczowy inwestycji obejmuje</w:t>
      </w:r>
      <w:r w:rsidRPr="00655926">
        <w:rPr>
          <w:rFonts w:ascii="Arial" w:hAnsi="Arial" w:cs="Arial"/>
          <w:color w:val="404040" w:themeColor="text1" w:themeTint="BF"/>
        </w:rPr>
        <w:t>:</w:t>
      </w:r>
    </w:p>
    <w:p w14:paraId="23735CD3" w14:textId="6FFF7356" w:rsidR="00DB6431" w:rsidRPr="00655926" w:rsidRDefault="00DB6431" w:rsidP="00DB64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proofErr w:type="gramStart"/>
      <w:r w:rsidRPr="00655926">
        <w:rPr>
          <w:rFonts w:ascii="Arial" w:hAnsi="Arial" w:cs="Arial"/>
          <w:color w:val="404040" w:themeColor="text1" w:themeTint="BF"/>
        </w:rPr>
        <w:t>wykonanie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wyrobu medycznego – instalacji tlenowej na odcinku od zbiornika </w:t>
      </w:r>
      <w:r w:rsidR="006329D2" w:rsidRPr="00655926">
        <w:rPr>
          <w:rFonts w:ascii="Arial" w:hAnsi="Arial" w:cs="Arial"/>
          <w:color w:val="404040" w:themeColor="text1" w:themeTint="BF"/>
        </w:rPr>
        <w:t xml:space="preserve">kriogenicznego </w:t>
      </w:r>
      <w:r w:rsidRPr="00655926">
        <w:rPr>
          <w:rFonts w:ascii="Arial" w:hAnsi="Arial" w:cs="Arial"/>
          <w:color w:val="404040" w:themeColor="text1" w:themeTint="BF"/>
        </w:rPr>
        <w:t xml:space="preserve">do rozprężali tlenu, dostosowanie rozprężalni tlenu do funkcji rezerwowego zasilania z automatyką, rozbudowa instalacji tlenu wewnętrznej w budynku głównym szpitala z montażem gniazd tlenowych 53 </w:t>
      </w:r>
      <w:r w:rsidR="006329D2" w:rsidRPr="00655926">
        <w:rPr>
          <w:rFonts w:ascii="Arial" w:hAnsi="Arial" w:cs="Arial"/>
          <w:color w:val="404040" w:themeColor="text1" w:themeTint="BF"/>
        </w:rPr>
        <w:t xml:space="preserve">szt.. </w:t>
      </w:r>
      <w:r w:rsidRPr="00655926">
        <w:rPr>
          <w:rFonts w:ascii="Arial" w:hAnsi="Arial" w:cs="Arial"/>
          <w:color w:val="404040" w:themeColor="text1" w:themeTint="BF"/>
        </w:rPr>
        <w:t>i rozbudowa instalacji tlenowej w budynku płucno-zakaźnym z rozbudową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 xml:space="preserve">o 4 gniazda, </w:t>
      </w:r>
    </w:p>
    <w:p w14:paraId="1BBCDDFA" w14:textId="2F77494C" w:rsidR="00DB6431" w:rsidRPr="00655926" w:rsidRDefault="006329D2" w:rsidP="00DB64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budow</w:t>
      </w:r>
      <w:r w:rsidR="006D0325" w:rsidRPr="00655926">
        <w:rPr>
          <w:rFonts w:ascii="Arial" w:hAnsi="Arial" w:cs="Arial"/>
          <w:color w:val="404040" w:themeColor="text1" w:themeTint="BF"/>
        </w:rPr>
        <w:t>ę</w:t>
      </w:r>
      <w:r w:rsidRPr="00655926">
        <w:rPr>
          <w:rFonts w:ascii="Arial" w:hAnsi="Arial" w:cs="Arial"/>
          <w:color w:val="404040" w:themeColor="text1" w:themeTint="BF"/>
        </w:rPr>
        <w:t xml:space="preserve"> Stacji zgazowania tlenu ze zbiornikiem </w:t>
      </w:r>
      <w:r w:rsidR="00DB6431" w:rsidRPr="00655926">
        <w:rPr>
          <w:rFonts w:ascii="Arial" w:hAnsi="Arial" w:cs="Arial"/>
          <w:color w:val="404040" w:themeColor="text1" w:themeTint="BF"/>
        </w:rPr>
        <w:t xml:space="preserve">ciekłego tlenu </w:t>
      </w:r>
      <w:r w:rsidRPr="00655926">
        <w:rPr>
          <w:rFonts w:ascii="Arial" w:hAnsi="Arial" w:cs="Arial"/>
          <w:color w:val="404040" w:themeColor="text1" w:themeTint="BF"/>
        </w:rPr>
        <w:t xml:space="preserve">co najmniej </w:t>
      </w:r>
      <w:r w:rsidR="00DB6431" w:rsidRPr="00655926">
        <w:rPr>
          <w:rFonts w:ascii="Arial" w:hAnsi="Arial" w:cs="Arial"/>
          <w:color w:val="404040" w:themeColor="text1" w:themeTint="BF"/>
        </w:rPr>
        <w:t xml:space="preserve">11000 l z parownicą, osprzętem i armaturą odcinającą, wykonanie instalacji odgromowej </w:t>
      </w:r>
      <w:proofErr w:type="gramStart"/>
      <w:r w:rsidR="00DB6431" w:rsidRPr="00655926">
        <w:rPr>
          <w:rFonts w:ascii="Arial" w:hAnsi="Arial" w:cs="Arial"/>
          <w:color w:val="404040" w:themeColor="text1" w:themeTint="BF"/>
        </w:rPr>
        <w:t>zbiornika,  roboty</w:t>
      </w:r>
      <w:proofErr w:type="gramEnd"/>
      <w:r w:rsidR="00DB6431" w:rsidRPr="00655926">
        <w:rPr>
          <w:rFonts w:ascii="Arial" w:hAnsi="Arial" w:cs="Arial"/>
          <w:color w:val="404040" w:themeColor="text1" w:themeTint="BF"/>
        </w:rPr>
        <w:t xml:space="preserve"> dostosowawcze budowlane w rozprężalni tlenu</w:t>
      </w:r>
    </w:p>
    <w:p w14:paraId="379C72B3" w14:textId="14D7857D" w:rsidR="00DB6431" w:rsidRPr="00655926" w:rsidRDefault="00DB6431" w:rsidP="00DB64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proofErr w:type="gramStart"/>
      <w:r w:rsidRPr="00655926">
        <w:rPr>
          <w:rFonts w:ascii="Arial" w:hAnsi="Arial" w:cs="Arial"/>
          <w:color w:val="404040" w:themeColor="text1" w:themeTint="BF"/>
        </w:rPr>
        <w:t>zakup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dozowników tlenu w ilości 53 szt. </w:t>
      </w:r>
    </w:p>
    <w:p w14:paraId="2B28D10C" w14:textId="5E9D21C6" w:rsidR="00984D88" w:rsidRPr="00655926" w:rsidRDefault="00984D88" w:rsidP="00DB64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proofErr w:type="gramStart"/>
      <w:r w:rsidRPr="00655926">
        <w:rPr>
          <w:rFonts w:ascii="Arial" w:hAnsi="Arial" w:cs="Arial"/>
          <w:color w:val="404040" w:themeColor="text1" w:themeTint="BF"/>
        </w:rPr>
        <w:t>roboty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budowlane dostosowawcze w budynku rozprężalni tlenu (remont kapitalny),</w:t>
      </w:r>
    </w:p>
    <w:p w14:paraId="73E16151" w14:textId="7411DD4B" w:rsidR="00DB6431" w:rsidRPr="00655926" w:rsidRDefault="00DB6431" w:rsidP="00FE621F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proofErr w:type="gramStart"/>
      <w:r w:rsidRPr="00655926">
        <w:rPr>
          <w:rFonts w:ascii="Arial" w:hAnsi="Arial" w:cs="Arial"/>
          <w:color w:val="404040" w:themeColor="text1" w:themeTint="BF"/>
        </w:rPr>
        <w:t>prac</w:t>
      </w:r>
      <w:r w:rsidR="006329D2" w:rsidRPr="00655926">
        <w:rPr>
          <w:rFonts w:ascii="Arial" w:hAnsi="Arial" w:cs="Arial"/>
          <w:color w:val="404040" w:themeColor="text1" w:themeTint="BF"/>
        </w:rPr>
        <w:t>e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projektow</w:t>
      </w:r>
      <w:r w:rsidR="006329D2" w:rsidRPr="00655926">
        <w:rPr>
          <w:rFonts w:ascii="Arial" w:hAnsi="Arial" w:cs="Arial"/>
          <w:color w:val="404040" w:themeColor="text1" w:themeTint="BF"/>
        </w:rPr>
        <w:t>e</w:t>
      </w:r>
      <w:r w:rsidRPr="00655926">
        <w:rPr>
          <w:rFonts w:ascii="Arial" w:hAnsi="Arial" w:cs="Arial"/>
          <w:color w:val="404040" w:themeColor="text1" w:themeTint="BF"/>
        </w:rPr>
        <w:t>, ekspertyz</w:t>
      </w:r>
      <w:r w:rsidR="006329D2" w:rsidRPr="00655926">
        <w:rPr>
          <w:rFonts w:ascii="Arial" w:hAnsi="Arial" w:cs="Arial"/>
          <w:color w:val="404040" w:themeColor="text1" w:themeTint="BF"/>
        </w:rPr>
        <w:t>y</w:t>
      </w:r>
      <w:r w:rsidRPr="00655926">
        <w:rPr>
          <w:rFonts w:ascii="Arial" w:hAnsi="Arial" w:cs="Arial"/>
          <w:color w:val="404040" w:themeColor="text1" w:themeTint="BF"/>
        </w:rPr>
        <w:t>, obsługa inwestorska, szkolenie i rozruch technologiczny.</w:t>
      </w:r>
    </w:p>
    <w:p w14:paraId="54A83A4D" w14:textId="58523BE5" w:rsidR="00E649DB" w:rsidRPr="00655926" w:rsidRDefault="002173AD" w:rsidP="00AC04F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Kompletna dokumentacji projektowa obejmować będzie odpowiednio do zakresu projektowego:</w:t>
      </w:r>
    </w:p>
    <w:p w14:paraId="6AC9264A" w14:textId="16D81025" w:rsidR="002173AD" w:rsidRPr="00655926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</w:t>
      </w:r>
      <w:r w:rsidR="009C34CA" w:rsidRPr="00655926">
        <w:rPr>
          <w:rFonts w:ascii="Arial" w:hAnsi="Arial" w:cs="Arial"/>
          <w:color w:val="404040" w:themeColor="text1" w:themeTint="BF"/>
        </w:rPr>
        <w:t>rojekt budowlan</w:t>
      </w:r>
      <w:r w:rsidR="002173AD" w:rsidRPr="00655926">
        <w:rPr>
          <w:rFonts w:ascii="Arial" w:hAnsi="Arial" w:cs="Arial"/>
          <w:color w:val="404040" w:themeColor="text1" w:themeTint="BF"/>
        </w:rPr>
        <w:t>y</w:t>
      </w:r>
      <w:r w:rsidRPr="00655926">
        <w:rPr>
          <w:rFonts w:ascii="Arial" w:hAnsi="Arial" w:cs="Arial"/>
          <w:color w:val="404040" w:themeColor="text1" w:themeTint="BF"/>
        </w:rPr>
        <w:t>, w tym: w Projekt architektoniczno-budowlany, Plan zagospodarowania terenu i projekty techniczne</w:t>
      </w:r>
      <w:r w:rsidR="002173AD" w:rsidRPr="00655926">
        <w:rPr>
          <w:rFonts w:ascii="Arial" w:hAnsi="Arial" w:cs="Arial"/>
          <w:color w:val="404040" w:themeColor="text1" w:themeTint="BF"/>
        </w:rPr>
        <w:t xml:space="preserve"> </w:t>
      </w:r>
      <w:r w:rsidR="00C17A33" w:rsidRPr="00655926">
        <w:rPr>
          <w:rFonts w:ascii="Arial" w:hAnsi="Arial" w:cs="Arial"/>
          <w:color w:val="404040" w:themeColor="text1" w:themeTint="BF"/>
        </w:rPr>
        <w:t xml:space="preserve">wraz z uzyskaniem ostatecznej decyzji o pozwoleniu na </w:t>
      </w:r>
      <w:proofErr w:type="gramStart"/>
      <w:r w:rsidR="00C17A33" w:rsidRPr="00655926">
        <w:rPr>
          <w:rFonts w:ascii="Arial" w:hAnsi="Arial" w:cs="Arial"/>
          <w:color w:val="404040" w:themeColor="text1" w:themeTint="BF"/>
        </w:rPr>
        <w:t>budowę</w:t>
      </w:r>
      <w:r w:rsidR="002173AD" w:rsidRPr="00655926">
        <w:rPr>
          <w:rFonts w:ascii="Arial" w:hAnsi="Arial" w:cs="Arial"/>
          <w:color w:val="404040" w:themeColor="text1" w:themeTint="BF"/>
        </w:rPr>
        <w:t xml:space="preserve">, </w:t>
      </w:r>
      <w:r w:rsidR="00C17A33" w:rsidRPr="00655926">
        <w:rPr>
          <w:rFonts w:ascii="Arial" w:hAnsi="Arial" w:cs="Arial"/>
          <w:color w:val="404040" w:themeColor="text1" w:themeTint="BF"/>
        </w:rPr>
        <w:t xml:space="preserve"> </w:t>
      </w:r>
      <w:r w:rsidR="009C34CA" w:rsidRPr="00655926">
        <w:rPr>
          <w:rFonts w:ascii="Arial" w:hAnsi="Arial" w:cs="Arial"/>
          <w:color w:val="404040" w:themeColor="text1" w:themeTint="BF"/>
        </w:rPr>
        <w:t>projekt</w:t>
      </w:r>
      <w:r w:rsidR="002173AD" w:rsidRPr="00655926">
        <w:rPr>
          <w:rFonts w:ascii="Arial" w:hAnsi="Arial" w:cs="Arial"/>
          <w:color w:val="404040" w:themeColor="text1" w:themeTint="BF"/>
        </w:rPr>
        <w:t>y</w:t>
      </w:r>
      <w:proofErr w:type="gramEnd"/>
      <w:r w:rsidR="002173AD" w:rsidRPr="00655926">
        <w:rPr>
          <w:rFonts w:ascii="Arial" w:hAnsi="Arial" w:cs="Arial"/>
          <w:color w:val="404040" w:themeColor="text1" w:themeTint="BF"/>
        </w:rPr>
        <w:t xml:space="preserve"> </w:t>
      </w:r>
      <w:r w:rsidRPr="00655926">
        <w:rPr>
          <w:rFonts w:ascii="Arial" w:hAnsi="Arial" w:cs="Arial"/>
          <w:color w:val="404040" w:themeColor="text1" w:themeTint="BF"/>
        </w:rPr>
        <w:t>wykonawcze</w:t>
      </w:r>
      <w:r w:rsidR="002173AD" w:rsidRPr="00655926">
        <w:rPr>
          <w:rFonts w:ascii="Arial" w:hAnsi="Arial" w:cs="Arial"/>
          <w:color w:val="404040" w:themeColor="text1" w:themeTint="BF"/>
        </w:rPr>
        <w:t xml:space="preserve"> wi</w:t>
      </w:r>
      <w:r w:rsidRPr="00655926">
        <w:rPr>
          <w:rFonts w:ascii="Arial" w:hAnsi="Arial" w:cs="Arial"/>
          <w:color w:val="404040" w:themeColor="text1" w:themeTint="BF"/>
        </w:rPr>
        <w:t>e</w:t>
      </w:r>
      <w:r w:rsidR="002173AD" w:rsidRPr="00655926">
        <w:rPr>
          <w:rFonts w:ascii="Arial" w:hAnsi="Arial" w:cs="Arial"/>
          <w:color w:val="404040" w:themeColor="text1" w:themeTint="BF"/>
        </w:rPr>
        <w:t xml:space="preserve">lobranżowe </w:t>
      </w:r>
    </w:p>
    <w:p w14:paraId="7A580AC2" w14:textId="02B506AC" w:rsidR="00127C33" w:rsidRPr="00655926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</w:t>
      </w:r>
      <w:r w:rsidR="00AC2BCE" w:rsidRPr="00655926">
        <w:rPr>
          <w:rFonts w:ascii="Arial" w:hAnsi="Arial" w:cs="Arial"/>
          <w:color w:val="404040" w:themeColor="text1" w:themeTint="BF"/>
        </w:rPr>
        <w:t>rzedmiar</w:t>
      </w:r>
      <w:r w:rsidR="002173AD" w:rsidRPr="00655926">
        <w:rPr>
          <w:rFonts w:ascii="Arial" w:hAnsi="Arial" w:cs="Arial"/>
          <w:color w:val="404040" w:themeColor="text1" w:themeTint="BF"/>
        </w:rPr>
        <w:t>y</w:t>
      </w:r>
      <w:r w:rsidR="009C34CA" w:rsidRPr="00655926">
        <w:rPr>
          <w:rFonts w:ascii="Arial" w:hAnsi="Arial" w:cs="Arial"/>
          <w:color w:val="404040" w:themeColor="text1" w:themeTint="BF"/>
        </w:rPr>
        <w:t xml:space="preserve"> robót</w:t>
      </w:r>
      <w:r w:rsidR="002173AD" w:rsidRPr="00655926">
        <w:rPr>
          <w:rFonts w:ascii="Arial" w:hAnsi="Arial" w:cs="Arial"/>
          <w:color w:val="404040" w:themeColor="text1" w:themeTint="BF"/>
        </w:rPr>
        <w:t xml:space="preserve"> z </w:t>
      </w:r>
      <w:r w:rsidR="009C34CA" w:rsidRPr="00655926">
        <w:rPr>
          <w:rFonts w:ascii="Arial" w:hAnsi="Arial" w:cs="Arial"/>
          <w:color w:val="404040" w:themeColor="text1" w:themeTint="BF"/>
        </w:rPr>
        <w:t>kosztorys</w:t>
      </w:r>
      <w:r w:rsidR="002173AD" w:rsidRPr="00655926">
        <w:rPr>
          <w:rFonts w:ascii="Arial" w:hAnsi="Arial" w:cs="Arial"/>
          <w:color w:val="404040" w:themeColor="text1" w:themeTint="BF"/>
        </w:rPr>
        <w:t xml:space="preserve">em inwestorskim </w:t>
      </w:r>
      <w:r w:rsidRPr="00655926">
        <w:rPr>
          <w:rFonts w:ascii="Arial" w:hAnsi="Arial" w:cs="Arial"/>
          <w:color w:val="404040" w:themeColor="text1" w:themeTint="BF"/>
        </w:rPr>
        <w:t>wielobranżow</w:t>
      </w:r>
      <w:r w:rsidR="001D1303" w:rsidRPr="00655926">
        <w:rPr>
          <w:rFonts w:ascii="Arial" w:hAnsi="Arial" w:cs="Arial"/>
          <w:color w:val="404040" w:themeColor="text1" w:themeTint="BF"/>
        </w:rPr>
        <w:t>ym wykonanym metodą szczegółową.</w:t>
      </w:r>
    </w:p>
    <w:p w14:paraId="77F0EE5A" w14:textId="77777777" w:rsidR="00127C33" w:rsidRPr="00655926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S</w:t>
      </w:r>
      <w:r w:rsidR="009C34CA" w:rsidRPr="00655926">
        <w:rPr>
          <w:rFonts w:ascii="Arial" w:hAnsi="Arial" w:cs="Arial"/>
          <w:color w:val="404040" w:themeColor="text1" w:themeTint="BF"/>
        </w:rPr>
        <w:t>pecyfikacj</w:t>
      </w:r>
      <w:r w:rsidRPr="00655926">
        <w:rPr>
          <w:rFonts w:ascii="Arial" w:hAnsi="Arial" w:cs="Arial"/>
          <w:color w:val="404040" w:themeColor="text1" w:themeTint="BF"/>
        </w:rPr>
        <w:t>e</w:t>
      </w:r>
      <w:r w:rsidR="009C34CA" w:rsidRPr="00655926">
        <w:rPr>
          <w:rFonts w:ascii="Arial" w:hAnsi="Arial" w:cs="Arial"/>
          <w:color w:val="404040" w:themeColor="text1" w:themeTint="BF"/>
        </w:rPr>
        <w:t xml:space="preserve"> techniczn</w:t>
      </w:r>
      <w:r w:rsidRPr="00655926">
        <w:rPr>
          <w:rFonts w:ascii="Arial" w:hAnsi="Arial" w:cs="Arial"/>
          <w:color w:val="404040" w:themeColor="text1" w:themeTint="BF"/>
        </w:rPr>
        <w:t xml:space="preserve">e </w:t>
      </w:r>
      <w:r w:rsidR="009C34CA" w:rsidRPr="00655926">
        <w:rPr>
          <w:rFonts w:ascii="Arial" w:hAnsi="Arial" w:cs="Arial"/>
          <w:color w:val="404040" w:themeColor="text1" w:themeTint="BF"/>
        </w:rPr>
        <w:t xml:space="preserve">wykonania i odbioru robót </w:t>
      </w:r>
      <w:r w:rsidRPr="00655926">
        <w:rPr>
          <w:rFonts w:ascii="Arial" w:hAnsi="Arial" w:cs="Arial"/>
          <w:color w:val="404040" w:themeColor="text1" w:themeTint="BF"/>
        </w:rPr>
        <w:t>wielobranżowo.</w:t>
      </w:r>
    </w:p>
    <w:p w14:paraId="3963611A" w14:textId="1BA7B784" w:rsidR="001D1303" w:rsidRPr="00655926" w:rsidRDefault="00D6155C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Autorzy dokumentacji projektowej są obowiązani zapewnić </w:t>
      </w:r>
      <w:r w:rsidR="00127C33" w:rsidRPr="00655926">
        <w:rPr>
          <w:rFonts w:ascii="Arial" w:hAnsi="Arial" w:cs="Arial"/>
          <w:color w:val="404040" w:themeColor="text1" w:themeTint="BF"/>
        </w:rPr>
        <w:t>możliwość realizacji inwestycji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="00127C33" w:rsidRPr="00655926">
        <w:rPr>
          <w:rFonts w:ascii="Arial" w:hAnsi="Arial" w:cs="Arial"/>
          <w:color w:val="404040" w:themeColor="text1" w:themeTint="BF"/>
        </w:rPr>
        <w:t xml:space="preserve">z zachowaniem ciągłości pracy szpitala i udzielanych świadczeń zdrowotnych. </w:t>
      </w:r>
      <w:bookmarkStart w:id="3" w:name="_Hlk84143695"/>
    </w:p>
    <w:p w14:paraId="3412FAFE" w14:textId="7A909C05" w:rsidR="00E75CC7" w:rsidRPr="00655926" w:rsidRDefault="000A42F2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Dokumentacja projektowa będzie wykonana zgodnie z zasadami wiedzy technicznej, będzie kompletna z punktu widzenia celu, któremu ma służyć, a w szczególności spełniać będzie wymagania ustawy </w:t>
      </w:r>
      <w:r w:rsidR="00972B67" w:rsidRPr="00655926">
        <w:rPr>
          <w:rFonts w:ascii="Arial" w:hAnsi="Arial" w:cs="Arial"/>
          <w:color w:val="404040" w:themeColor="text1" w:themeTint="BF"/>
        </w:rPr>
        <w:t xml:space="preserve">z dnia 20 maja 2010r. </w:t>
      </w:r>
      <w:r w:rsidR="001D1303" w:rsidRPr="00655926">
        <w:rPr>
          <w:rFonts w:ascii="Arial" w:hAnsi="Arial" w:cs="Arial"/>
          <w:color w:val="404040" w:themeColor="text1" w:themeTint="BF"/>
        </w:rPr>
        <w:t>o wyrobach medycznych</w:t>
      </w:r>
      <w:r w:rsidR="00972B67" w:rsidRPr="00655926">
        <w:rPr>
          <w:rFonts w:ascii="Arial" w:hAnsi="Arial" w:cs="Arial"/>
          <w:color w:val="404040" w:themeColor="text1" w:themeTint="BF"/>
        </w:rPr>
        <w:t xml:space="preserve"> (Dz.U. 2010 NR 107 poz. 679)</w:t>
      </w:r>
      <w:r w:rsidR="001D1303" w:rsidRPr="00655926">
        <w:rPr>
          <w:rFonts w:ascii="Arial" w:hAnsi="Arial" w:cs="Arial"/>
          <w:color w:val="404040" w:themeColor="text1" w:themeTint="BF"/>
        </w:rPr>
        <w:t xml:space="preserve">, ustawy </w:t>
      </w:r>
      <w:r w:rsidR="00017041" w:rsidRPr="00655926">
        <w:rPr>
          <w:rFonts w:ascii="Arial" w:hAnsi="Arial" w:cs="Arial"/>
          <w:color w:val="404040" w:themeColor="text1" w:themeTint="BF"/>
        </w:rPr>
        <w:t xml:space="preserve">z dnia 7 lipca 1994r. </w:t>
      </w:r>
      <w:r w:rsidRPr="00655926">
        <w:rPr>
          <w:rFonts w:ascii="Arial" w:hAnsi="Arial" w:cs="Arial"/>
          <w:color w:val="404040" w:themeColor="text1" w:themeTint="BF"/>
        </w:rPr>
        <w:t>prawo budowlane</w:t>
      </w:r>
      <w:r w:rsidR="00C54FDC" w:rsidRPr="00655926">
        <w:rPr>
          <w:rFonts w:ascii="Arial" w:hAnsi="Arial" w:cs="Arial"/>
          <w:color w:val="404040" w:themeColor="text1" w:themeTint="BF"/>
        </w:rPr>
        <w:t xml:space="preserve"> </w:t>
      </w:r>
      <w:r w:rsidR="00017041" w:rsidRPr="00655926">
        <w:rPr>
          <w:rFonts w:ascii="Arial" w:hAnsi="Arial" w:cs="Arial"/>
          <w:color w:val="404040" w:themeColor="text1" w:themeTint="BF"/>
        </w:rPr>
        <w:t xml:space="preserve">(Dz.U. </w:t>
      </w:r>
      <w:proofErr w:type="gramStart"/>
      <w:r w:rsidR="00017041" w:rsidRPr="00655926">
        <w:rPr>
          <w:rFonts w:ascii="Arial" w:hAnsi="Arial" w:cs="Arial"/>
          <w:color w:val="404040" w:themeColor="text1" w:themeTint="BF"/>
        </w:rPr>
        <w:t>z</w:t>
      </w:r>
      <w:proofErr w:type="gramEnd"/>
      <w:r w:rsidR="00017041" w:rsidRPr="00655926">
        <w:rPr>
          <w:rFonts w:ascii="Arial" w:hAnsi="Arial" w:cs="Arial"/>
          <w:color w:val="404040" w:themeColor="text1" w:themeTint="BF"/>
        </w:rPr>
        <w:t xml:space="preserve"> 2019r. poz. 1186, z </w:t>
      </w:r>
      <w:proofErr w:type="spellStart"/>
      <w:r w:rsidR="00017041" w:rsidRPr="00655926">
        <w:rPr>
          <w:rFonts w:ascii="Arial" w:hAnsi="Arial" w:cs="Arial"/>
          <w:color w:val="404040" w:themeColor="text1" w:themeTint="BF"/>
        </w:rPr>
        <w:t>p</w:t>
      </w:r>
      <w:r w:rsidR="00CA2D81" w:rsidRPr="00655926">
        <w:rPr>
          <w:rFonts w:ascii="Arial" w:hAnsi="Arial" w:cs="Arial"/>
          <w:color w:val="404040" w:themeColor="text1" w:themeTint="BF"/>
        </w:rPr>
        <w:t>ó</w:t>
      </w:r>
      <w:r w:rsidR="00017041" w:rsidRPr="00655926">
        <w:rPr>
          <w:rFonts w:ascii="Arial" w:hAnsi="Arial" w:cs="Arial"/>
          <w:color w:val="404040" w:themeColor="text1" w:themeTint="BF"/>
        </w:rPr>
        <w:t>źń</w:t>
      </w:r>
      <w:proofErr w:type="spellEnd"/>
      <w:r w:rsidR="00017041" w:rsidRPr="00655926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017041" w:rsidRPr="00655926">
        <w:rPr>
          <w:rFonts w:ascii="Arial" w:hAnsi="Arial" w:cs="Arial"/>
          <w:color w:val="404040" w:themeColor="text1" w:themeTint="BF"/>
        </w:rPr>
        <w:t>zm</w:t>
      </w:r>
      <w:proofErr w:type="gramEnd"/>
      <w:r w:rsidR="00017041" w:rsidRPr="00655926">
        <w:rPr>
          <w:rFonts w:ascii="Arial" w:hAnsi="Arial" w:cs="Arial"/>
          <w:color w:val="404040" w:themeColor="text1" w:themeTint="BF"/>
        </w:rPr>
        <w:t xml:space="preserve">.) </w:t>
      </w:r>
      <w:r w:rsidRPr="00655926">
        <w:rPr>
          <w:rFonts w:ascii="Arial" w:hAnsi="Arial" w:cs="Arial"/>
          <w:color w:val="404040" w:themeColor="text1" w:themeTint="BF"/>
        </w:rPr>
        <w:t xml:space="preserve">oraz przepisów szczegółowych wydanych </w:t>
      </w:r>
      <w:r w:rsidR="00E75CC7" w:rsidRPr="00655926">
        <w:rPr>
          <w:rFonts w:ascii="Arial" w:hAnsi="Arial" w:cs="Arial"/>
          <w:color w:val="404040" w:themeColor="text1" w:themeTint="BF"/>
        </w:rPr>
        <w:t>na podstawie wymienionych ustaw</w:t>
      </w:r>
      <w:r w:rsidR="00E96DFE" w:rsidRPr="00655926">
        <w:rPr>
          <w:rFonts w:ascii="Arial" w:hAnsi="Arial" w:cs="Arial"/>
          <w:color w:val="404040" w:themeColor="text1" w:themeTint="BF"/>
        </w:rPr>
        <w:t xml:space="preserve"> </w:t>
      </w:r>
      <w:r w:rsidR="00E86C9F" w:rsidRPr="00655926">
        <w:rPr>
          <w:rFonts w:ascii="Arial" w:hAnsi="Arial" w:cs="Arial"/>
          <w:color w:val="404040" w:themeColor="text1" w:themeTint="BF"/>
        </w:rPr>
        <w:t>w</w:t>
      </w:r>
      <w:r w:rsidR="00D203BB" w:rsidRPr="00655926">
        <w:rPr>
          <w:rFonts w:ascii="Arial" w:hAnsi="Arial" w:cs="Arial"/>
          <w:color w:val="404040" w:themeColor="text1" w:themeTint="BF"/>
        </w:rPr>
        <w:t xml:space="preserve"> </w:t>
      </w:r>
      <w:r w:rsidR="00E86C9F" w:rsidRPr="00655926">
        <w:rPr>
          <w:rFonts w:ascii="Arial" w:hAnsi="Arial" w:cs="Arial"/>
          <w:color w:val="404040" w:themeColor="text1" w:themeTint="BF"/>
        </w:rPr>
        <w:t>tym:</w:t>
      </w:r>
    </w:p>
    <w:p w14:paraId="1764A45D" w14:textId="5D232708" w:rsidR="00FE6F9E" w:rsidRPr="00655926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Rozporządzenie Ministra Rozwoju z dnia 11 września 2020 r. w sprawie szczegółowego zakresu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>i formy projektu budowlanego (D.U. 2020. 1609).</w:t>
      </w:r>
    </w:p>
    <w:p w14:paraId="0B023731" w14:textId="77777777" w:rsidR="00FE6F9E" w:rsidRPr="00655926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Rozporządzenia Ministra Rozwoju z dnia 16 września 2020r. w sprawie warunków technicznych, jakim powinny odpowiadać budynki i ich usytuowanie (D.U. 2020.1608),</w:t>
      </w:r>
    </w:p>
    <w:p w14:paraId="6F0BF723" w14:textId="35D1A522" w:rsidR="00FE6F9E" w:rsidRPr="00655926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Rozporządzenia Ministra Infrastruktury z dnia 2 września 2004 r w sprawie szczegółowego zakresu i formy dokumentacji projektowej, specyfikacji technicznych wykonania i odbioru robót budowlanych oraz programu funkcjonalno-użytkowego ( Dz. U. Nr 202 poz. 2072 z 2004 r. z późn. </w:t>
      </w:r>
      <w:proofErr w:type="gramStart"/>
      <w:r w:rsidRPr="00655926">
        <w:rPr>
          <w:rFonts w:ascii="Arial" w:hAnsi="Arial" w:cs="Arial"/>
          <w:color w:val="404040" w:themeColor="text1" w:themeTint="BF"/>
        </w:rPr>
        <w:t>zm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.), Ustawy z dnia 7 lipca 1994 r.- Prawo </w:t>
      </w:r>
      <w:r w:rsidRPr="00655926">
        <w:rPr>
          <w:rFonts w:ascii="Arial" w:hAnsi="Arial" w:cs="Arial"/>
          <w:color w:val="404040" w:themeColor="text1" w:themeTint="BF"/>
        </w:rPr>
        <w:lastRenderedPageBreak/>
        <w:t>budowlane - ( tekst jednolity Dz. U. Nr 207 poz. 2016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 xml:space="preserve">z 2003 r Nr 207, poz. z późn. </w:t>
      </w:r>
      <w:proofErr w:type="gramStart"/>
      <w:r w:rsidRPr="00655926">
        <w:rPr>
          <w:rFonts w:ascii="Arial" w:hAnsi="Arial" w:cs="Arial"/>
          <w:color w:val="404040" w:themeColor="text1" w:themeTint="BF"/>
        </w:rPr>
        <w:t>zm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.), </w:t>
      </w:r>
    </w:p>
    <w:p w14:paraId="3914FD97" w14:textId="3BF3D75D" w:rsidR="00FE6F9E" w:rsidRPr="00655926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Rozporządzenia Ministra Infrastruktury z dnia 18 maja 2004 r w sprawie określenia metod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>i podstaw sporządzania kosztorysu inwestorskiego, obliczania planowanych kosztów prac projektowych oraz planowanych kosztów robót budowlanych określonych w programie funkcjonalno-użytkowym ( Dz. U. Nr 130 poz. 1389 z 2004 r), Wspólnego Słownika Zamówień Publicznych,</w:t>
      </w:r>
    </w:p>
    <w:p w14:paraId="755157B4" w14:textId="1499E4B4" w:rsidR="00FE6F9E" w:rsidRPr="00655926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Rozporządzenia Ministra Spraw Wewnętrznych i Administracji z dnia 16.06.2003</w:t>
      </w:r>
      <w:proofErr w:type="gramStart"/>
      <w:r w:rsidRPr="00655926">
        <w:rPr>
          <w:rFonts w:ascii="Arial" w:hAnsi="Arial" w:cs="Arial"/>
          <w:color w:val="404040" w:themeColor="text1" w:themeTint="BF"/>
        </w:rPr>
        <w:t>r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. </w:t>
      </w:r>
      <w:r w:rsidRPr="00655926">
        <w:rPr>
          <w:rFonts w:ascii="Arial" w:hAnsi="Arial" w:cs="Arial"/>
          <w:color w:val="404040" w:themeColor="text1" w:themeTint="BF"/>
        </w:rPr>
        <w:br/>
        <w:t xml:space="preserve">w sprawie uzgadniania projektu budowlanego pod względem ochrony przeciwpożarowej 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 xml:space="preserve">(Dz. U. Nr 121 poz.1137 z 2003 r) z poź. </w:t>
      </w:r>
      <w:proofErr w:type="gramStart"/>
      <w:r w:rsidRPr="00655926">
        <w:rPr>
          <w:rFonts w:ascii="Arial" w:hAnsi="Arial" w:cs="Arial"/>
          <w:color w:val="404040" w:themeColor="text1" w:themeTint="BF"/>
        </w:rPr>
        <w:t>zm</w:t>
      </w:r>
      <w:proofErr w:type="gramEnd"/>
      <w:r w:rsidRPr="00655926">
        <w:rPr>
          <w:rFonts w:ascii="Arial" w:hAnsi="Arial" w:cs="Arial"/>
          <w:color w:val="404040" w:themeColor="text1" w:themeTint="BF"/>
        </w:rPr>
        <w:t>.,</w:t>
      </w:r>
    </w:p>
    <w:p w14:paraId="4C9E8A07" w14:textId="77777777" w:rsidR="00FE6F9E" w:rsidRPr="00655926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Rozporządzenia Ministra Spraw Wewnętrznych i Administracji z dn.21.04.2006 w sprawie ochrony przeciwpożarowej budynków, innych obiektów budowlanych i terenów (Dz. U. Nr 80, poz.563 z 2006 r),</w:t>
      </w:r>
    </w:p>
    <w:p w14:paraId="79220F46" w14:textId="6EE77FAA" w:rsidR="00FE6F9E" w:rsidRPr="00655926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>w sprawie przeciwpożarowego zaopatrzenia w wodę oraz dróg pożarowych ( Dz. U. Nr 121 poz. 1139 z 2003 r.)</w:t>
      </w:r>
    </w:p>
    <w:p w14:paraId="2AB0DD61" w14:textId="77777777" w:rsidR="00FE6F9E" w:rsidRPr="00655926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Pr="00655926">
        <w:rPr>
          <w:rFonts w:ascii="Arial" w:hAnsi="Arial" w:cs="Arial"/>
          <w:color w:val="404040" w:themeColor="text1" w:themeTint="BF"/>
        </w:rPr>
        <w:br/>
        <w:t>w sprawie uzgadniania projektu budowlanego pod względem ochrony przeciwpożarowej (Dz.U. Nr 121, poz. 1137, z późniejszymi zmianami),</w:t>
      </w:r>
    </w:p>
    <w:p w14:paraId="430055CE" w14:textId="352F77AD" w:rsidR="00FE6F9E" w:rsidRPr="00655926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Wszystkich pozostałych przepisów szczególnych i Norm Polskich mających zastosowanie i wpływ na kompletność i prawidłowość wykonania zadania projektowego oraz docelowe bezpieczeństwo użytkowania wraz z trwałością i ekonomiką rozwiązań technicznych.</w:t>
      </w:r>
    </w:p>
    <w:p w14:paraId="392C0832" w14:textId="6401A850" w:rsidR="00A714A9" w:rsidRPr="00655926" w:rsidRDefault="000A42F2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Rozwiązania projektowe będą zapewniać możliwość prowadzenia robót budowlanych </w:t>
      </w:r>
      <w:r w:rsidR="003743C0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 xml:space="preserve">w czynnym </w:t>
      </w:r>
      <w:r w:rsidR="00FE6F9E" w:rsidRPr="00655926">
        <w:rPr>
          <w:rFonts w:ascii="Arial" w:hAnsi="Arial" w:cs="Arial"/>
          <w:color w:val="404040" w:themeColor="text1" w:themeTint="BF"/>
        </w:rPr>
        <w:t>obiekcie</w:t>
      </w:r>
      <w:r w:rsidRPr="00655926">
        <w:rPr>
          <w:rFonts w:ascii="Arial" w:hAnsi="Arial" w:cs="Arial"/>
          <w:color w:val="404040" w:themeColor="text1" w:themeTint="BF"/>
        </w:rPr>
        <w:t xml:space="preserve"> użyteczności publicznej</w:t>
      </w:r>
      <w:r w:rsidR="00DE0C5F" w:rsidRPr="00655926">
        <w:rPr>
          <w:rFonts w:ascii="Arial" w:hAnsi="Arial" w:cs="Arial"/>
          <w:color w:val="404040" w:themeColor="text1" w:themeTint="BF"/>
        </w:rPr>
        <w:t xml:space="preserve"> o charakterze szpitalnym</w:t>
      </w:r>
      <w:r w:rsidRPr="00655926">
        <w:rPr>
          <w:rFonts w:ascii="Arial" w:hAnsi="Arial" w:cs="Arial"/>
          <w:color w:val="404040" w:themeColor="text1" w:themeTint="BF"/>
        </w:rPr>
        <w:t>.</w:t>
      </w:r>
      <w:bookmarkEnd w:id="3"/>
    </w:p>
    <w:p w14:paraId="55396A85" w14:textId="11A31A13" w:rsidR="0053796D" w:rsidRPr="00655926" w:rsidRDefault="00D6155C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Dla właściwego przygotowania oferty zaleca się przeprowadzenie wizji lokalnej w obiekcie.</w:t>
      </w:r>
    </w:p>
    <w:p w14:paraId="5CE1E5E9" w14:textId="42199864" w:rsidR="00E02C5C" w:rsidRPr="00655926" w:rsidRDefault="000A42F2" w:rsidP="001D1303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Wykonawca przekaże Zamawiają</w:t>
      </w:r>
      <w:r w:rsidR="00FF1998" w:rsidRPr="00655926">
        <w:rPr>
          <w:rFonts w:ascii="Arial" w:hAnsi="Arial" w:cs="Arial"/>
          <w:color w:val="404040" w:themeColor="text1" w:themeTint="BF"/>
        </w:rPr>
        <w:t>cemu kompletn</w:t>
      </w:r>
      <w:r w:rsidR="00E02C5C" w:rsidRPr="00655926">
        <w:rPr>
          <w:rFonts w:ascii="Arial" w:hAnsi="Arial" w:cs="Arial"/>
          <w:color w:val="404040" w:themeColor="text1" w:themeTint="BF"/>
        </w:rPr>
        <w:t xml:space="preserve">ą dokumentacje projektową </w:t>
      </w:r>
      <w:proofErr w:type="gramStart"/>
      <w:r w:rsidR="00E02C5C" w:rsidRPr="00655926">
        <w:rPr>
          <w:rFonts w:ascii="Arial" w:hAnsi="Arial" w:cs="Arial"/>
          <w:color w:val="404040" w:themeColor="text1" w:themeTint="BF"/>
        </w:rPr>
        <w:t>obejmującą  rozwiązania</w:t>
      </w:r>
      <w:proofErr w:type="gramEnd"/>
      <w:r w:rsidR="00E02C5C" w:rsidRPr="00655926">
        <w:rPr>
          <w:rFonts w:ascii="Arial" w:hAnsi="Arial" w:cs="Arial"/>
          <w:color w:val="404040" w:themeColor="text1" w:themeTint="BF"/>
        </w:rPr>
        <w:t xml:space="preserve"> i opracowania właściwe dla specyfiki </w:t>
      </w:r>
      <w:r w:rsidR="001D1303" w:rsidRPr="00655926">
        <w:rPr>
          <w:rFonts w:ascii="Arial" w:hAnsi="Arial" w:cs="Arial"/>
          <w:color w:val="404040" w:themeColor="text1" w:themeTint="BF"/>
        </w:rPr>
        <w:t>normy  EN ISO 7396-1:2016 S</w:t>
      </w:r>
      <w:r w:rsidR="001D1303" w:rsidRPr="00655926">
        <w:rPr>
          <w:rStyle w:val="Uwydatnienie"/>
          <w:rFonts w:ascii="Arial" w:hAnsi="Arial" w:cs="Arial"/>
          <w:i w:val="0"/>
          <w:color w:val="404040" w:themeColor="text1" w:themeTint="BF"/>
          <w:shd w:val="clear" w:color="auto" w:fill="FFFFFF"/>
        </w:rPr>
        <w:t>ystemy rurociągowe do gazów medycznych – Część 1: Systemy rurociągowe do sprężonych gazów medycznych i próżni</w:t>
      </w:r>
      <w:r w:rsidR="00E02C5C" w:rsidRPr="00655926">
        <w:rPr>
          <w:rFonts w:ascii="Arial" w:hAnsi="Arial" w:cs="Arial"/>
          <w:color w:val="404040" w:themeColor="text1" w:themeTint="BF"/>
        </w:rPr>
        <w:t xml:space="preserve"> 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="00E02C5C" w:rsidRPr="00655926">
        <w:rPr>
          <w:rFonts w:ascii="Arial" w:hAnsi="Arial" w:cs="Arial"/>
          <w:color w:val="404040" w:themeColor="text1" w:themeTint="BF"/>
        </w:rPr>
        <w:t>w warunkach lokalnych Zamawiającego, w szczególności odpowiednio do zakresu projektowego:</w:t>
      </w:r>
    </w:p>
    <w:p w14:paraId="613DFB54" w14:textId="7DF8118B" w:rsidR="00E02C5C" w:rsidRPr="00655926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Projekt budowlany</w:t>
      </w:r>
      <w:r w:rsidR="00D62332" w:rsidRPr="00655926">
        <w:rPr>
          <w:rFonts w:ascii="Arial" w:hAnsi="Arial" w:cs="Arial"/>
          <w:color w:val="404040" w:themeColor="text1" w:themeTint="BF"/>
        </w:rPr>
        <w:t xml:space="preserve"> w 6 egz.</w:t>
      </w:r>
      <w:r w:rsidRPr="00655926">
        <w:rPr>
          <w:rFonts w:ascii="Arial" w:hAnsi="Arial" w:cs="Arial"/>
          <w:color w:val="404040" w:themeColor="text1" w:themeTint="BF"/>
        </w:rPr>
        <w:t xml:space="preserve"> zgodnie z wymogami ustawy prawo budowlane, w tym:</w:t>
      </w:r>
    </w:p>
    <w:p w14:paraId="21DF9DA2" w14:textId="77777777" w:rsidR="00E02C5C" w:rsidRPr="00655926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Projekt zagospodarowania terenu</w:t>
      </w:r>
    </w:p>
    <w:p w14:paraId="1AAF1AB5" w14:textId="77777777" w:rsidR="00E02C5C" w:rsidRPr="00655926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Projekt architektoniczno – budowlany</w:t>
      </w:r>
    </w:p>
    <w:p w14:paraId="4AA056D6" w14:textId="157A6240" w:rsidR="00E02C5C" w:rsidRPr="00655926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Projekt techniczny wielobranżowy</w:t>
      </w:r>
    </w:p>
    <w:p w14:paraId="04303BB8" w14:textId="77777777" w:rsidR="00E02C5C" w:rsidRPr="00655926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Opinie, uzgodnienia, pozwolenia i inne dokumenty wymagane obowiązującym porządkiem prawnym</w:t>
      </w:r>
    </w:p>
    <w:p w14:paraId="496FAB81" w14:textId="77777777" w:rsidR="00E02C5C" w:rsidRPr="00655926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Ekspertyzy niezbędne dla celów projektowych</w:t>
      </w:r>
    </w:p>
    <w:p w14:paraId="5C134D67" w14:textId="77777777" w:rsidR="00E02C5C" w:rsidRPr="00655926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Inwentaryzacje niezbędne dla celów projektowych</w:t>
      </w:r>
    </w:p>
    <w:p w14:paraId="258CCBA4" w14:textId="5C45546D" w:rsidR="00E02C5C" w:rsidRPr="00655926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Projekty wykonawcze wielobranżowe</w:t>
      </w:r>
      <w:r w:rsidR="00D62332" w:rsidRPr="00655926">
        <w:rPr>
          <w:rFonts w:ascii="Arial" w:hAnsi="Arial" w:cs="Arial"/>
          <w:color w:val="404040" w:themeColor="text1" w:themeTint="BF"/>
        </w:rPr>
        <w:t xml:space="preserve"> w 4 egz.</w:t>
      </w:r>
      <w:r w:rsidRPr="00655926">
        <w:rPr>
          <w:rFonts w:ascii="Arial" w:hAnsi="Arial" w:cs="Arial"/>
          <w:color w:val="404040" w:themeColor="text1" w:themeTint="BF"/>
        </w:rPr>
        <w:t>, w tym:</w:t>
      </w:r>
    </w:p>
    <w:p w14:paraId="3925D2D1" w14:textId="77777777" w:rsidR="00E02C5C" w:rsidRPr="00655926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Projekt wykonawczy branży elektrycznej</w:t>
      </w:r>
    </w:p>
    <w:p w14:paraId="14BB1941" w14:textId="64317900" w:rsidR="00E02C5C" w:rsidRPr="00655926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Projekt instalacji niskoprądowych</w:t>
      </w:r>
    </w:p>
    <w:p w14:paraId="0CCE5398" w14:textId="006F3371" w:rsidR="00A11D3A" w:rsidRPr="00655926" w:rsidRDefault="0087788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Projekt instalacji sanitarnych</w:t>
      </w:r>
    </w:p>
    <w:p w14:paraId="4515173E" w14:textId="7B81BB96" w:rsidR="00A714A9" w:rsidRPr="00655926" w:rsidRDefault="00A714A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Projekt budowlany remontu budynku rozprężalni tlenu</w:t>
      </w:r>
    </w:p>
    <w:p w14:paraId="73409246" w14:textId="20A06038" w:rsidR="00E02C5C" w:rsidRPr="00655926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Specyfikacje techniczne wykonania i odbioru robót wielobranżowe</w:t>
      </w:r>
      <w:r w:rsidR="00D62332" w:rsidRPr="00655926">
        <w:rPr>
          <w:rFonts w:ascii="Arial" w:hAnsi="Arial" w:cs="Arial"/>
          <w:color w:val="404040" w:themeColor="text1" w:themeTint="BF"/>
        </w:rPr>
        <w:t xml:space="preserve"> w 4 egz.</w:t>
      </w:r>
    </w:p>
    <w:p w14:paraId="17F100C6" w14:textId="1CF82E6E" w:rsidR="00E02C5C" w:rsidRPr="00655926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Przedmiary i kosztorysy </w:t>
      </w:r>
      <w:r w:rsidR="0022533B" w:rsidRPr="00655926">
        <w:rPr>
          <w:rFonts w:ascii="Arial" w:hAnsi="Arial" w:cs="Arial"/>
          <w:color w:val="404040" w:themeColor="text1" w:themeTint="BF"/>
        </w:rPr>
        <w:t>inwestorskie</w:t>
      </w:r>
      <w:r w:rsidRPr="00655926">
        <w:rPr>
          <w:rFonts w:ascii="Arial" w:hAnsi="Arial" w:cs="Arial"/>
          <w:color w:val="404040" w:themeColor="text1" w:themeTint="BF"/>
        </w:rPr>
        <w:t xml:space="preserve"> wielobranżowe</w:t>
      </w:r>
      <w:r w:rsidR="00D62332" w:rsidRPr="00655926">
        <w:rPr>
          <w:rFonts w:ascii="Arial" w:hAnsi="Arial" w:cs="Arial"/>
          <w:color w:val="404040" w:themeColor="text1" w:themeTint="BF"/>
        </w:rPr>
        <w:t xml:space="preserve"> w 1 egz.</w:t>
      </w:r>
    </w:p>
    <w:p w14:paraId="0A7C936C" w14:textId="6AF80313" w:rsidR="003F0B17" w:rsidRPr="00655926" w:rsidRDefault="003F0B17" w:rsidP="00A714A9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Komplet wymienionej </w:t>
      </w:r>
      <w:r w:rsidR="007B2668" w:rsidRPr="00655926">
        <w:rPr>
          <w:rFonts w:ascii="Arial" w:hAnsi="Arial" w:cs="Arial"/>
          <w:color w:val="404040" w:themeColor="text1" w:themeTint="BF"/>
        </w:rPr>
        <w:t>w pkt.</w:t>
      </w:r>
      <w:r w:rsidRPr="00655926">
        <w:rPr>
          <w:rFonts w:ascii="Arial" w:hAnsi="Arial" w:cs="Arial"/>
          <w:color w:val="404040" w:themeColor="text1" w:themeTint="BF"/>
        </w:rPr>
        <w:t xml:space="preserve"> 1</w:t>
      </w:r>
      <w:r w:rsidR="00DE0C5F" w:rsidRPr="00655926">
        <w:rPr>
          <w:rFonts w:ascii="Arial" w:hAnsi="Arial" w:cs="Arial"/>
          <w:color w:val="404040" w:themeColor="text1" w:themeTint="BF"/>
        </w:rPr>
        <w:t>2</w:t>
      </w:r>
      <w:r w:rsidR="000A42F2" w:rsidRPr="00655926">
        <w:rPr>
          <w:rFonts w:ascii="Arial" w:hAnsi="Arial" w:cs="Arial"/>
          <w:color w:val="404040" w:themeColor="text1" w:themeTint="BF"/>
        </w:rPr>
        <w:t xml:space="preserve"> dokumentacji </w:t>
      </w:r>
      <w:r w:rsidRPr="00655926">
        <w:rPr>
          <w:rFonts w:ascii="Arial" w:hAnsi="Arial" w:cs="Arial"/>
          <w:color w:val="404040" w:themeColor="text1" w:themeTint="BF"/>
        </w:rPr>
        <w:t xml:space="preserve">Wykonawca przekaże </w:t>
      </w:r>
      <w:r w:rsidR="000A42F2" w:rsidRPr="00655926">
        <w:rPr>
          <w:rFonts w:ascii="Arial" w:hAnsi="Arial" w:cs="Arial"/>
          <w:color w:val="404040" w:themeColor="text1" w:themeTint="BF"/>
        </w:rPr>
        <w:t xml:space="preserve">Zamawiającemu również 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="000A42F2" w:rsidRPr="00655926">
        <w:rPr>
          <w:rFonts w:ascii="Arial" w:hAnsi="Arial" w:cs="Arial"/>
          <w:color w:val="404040" w:themeColor="text1" w:themeTint="BF"/>
        </w:rPr>
        <w:t xml:space="preserve">w wersji elektronicznej na </w:t>
      </w:r>
      <w:r w:rsidR="00DE0C5F" w:rsidRPr="00655926">
        <w:rPr>
          <w:rFonts w:ascii="Arial" w:hAnsi="Arial" w:cs="Arial"/>
          <w:color w:val="404040" w:themeColor="text1" w:themeTint="BF"/>
        </w:rPr>
        <w:t xml:space="preserve">pendrive </w:t>
      </w:r>
      <w:r w:rsidR="00E55C1B" w:rsidRPr="00655926">
        <w:rPr>
          <w:rFonts w:ascii="Arial" w:hAnsi="Arial" w:cs="Arial"/>
          <w:color w:val="404040" w:themeColor="text1" w:themeTint="BF"/>
        </w:rPr>
        <w:t>(pliki w formacie PDF</w:t>
      </w:r>
      <w:r w:rsidRPr="00655926">
        <w:rPr>
          <w:rFonts w:ascii="Arial" w:hAnsi="Arial" w:cs="Arial"/>
          <w:color w:val="404040" w:themeColor="text1" w:themeTint="BF"/>
        </w:rPr>
        <w:t xml:space="preserve"> i edytowalnej dla </w:t>
      </w:r>
      <w:r w:rsidR="007B2668" w:rsidRPr="00655926">
        <w:rPr>
          <w:rFonts w:ascii="Arial" w:hAnsi="Arial" w:cs="Arial"/>
          <w:color w:val="404040" w:themeColor="text1" w:themeTint="BF"/>
        </w:rPr>
        <w:t>rysunków</w:t>
      </w:r>
      <w:r w:rsidRPr="00655926">
        <w:rPr>
          <w:rFonts w:ascii="Arial" w:hAnsi="Arial" w:cs="Arial"/>
          <w:color w:val="404040" w:themeColor="text1" w:themeTint="BF"/>
        </w:rPr>
        <w:t xml:space="preserve">, </w:t>
      </w:r>
      <w:r w:rsidRPr="00655926">
        <w:rPr>
          <w:rFonts w:ascii="Arial" w:hAnsi="Arial" w:cs="Arial"/>
          <w:color w:val="404040" w:themeColor="text1" w:themeTint="BF"/>
        </w:rPr>
        <w:lastRenderedPageBreak/>
        <w:t>przedmiarów robót, kosztorysów inwestorskich, specyfikacji technicznych wykonania i odbioru robót</w:t>
      </w:r>
      <w:r w:rsidR="00E55C1B" w:rsidRPr="00655926">
        <w:rPr>
          <w:rFonts w:ascii="Arial" w:hAnsi="Arial" w:cs="Arial"/>
          <w:color w:val="404040" w:themeColor="text1" w:themeTint="BF"/>
        </w:rPr>
        <w:t xml:space="preserve">) </w:t>
      </w:r>
      <w:r w:rsidR="00DE0C5F" w:rsidRPr="00655926">
        <w:rPr>
          <w:rFonts w:ascii="Arial" w:hAnsi="Arial" w:cs="Arial"/>
          <w:color w:val="404040" w:themeColor="text1" w:themeTint="BF"/>
        </w:rPr>
        <w:t>1</w:t>
      </w:r>
      <w:r w:rsidR="00E55C1B" w:rsidRPr="00655926">
        <w:rPr>
          <w:rFonts w:ascii="Arial" w:hAnsi="Arial" w:cs="Arial"/>
          <w:color w:val="404040" w:themeColor="text1" w:themeTint="BF"/>
        </w:rPr>
        <w:t xml:space="preserve"> szt..</w:t>
      </w:r>
      <w:r w:rsidRPr="00655926">
        <w:rPr>
          <w:rFonts w:ascii="Arial" w:hAnsi="Arial" w:cs="Arial"/>
          <w:color w:val="404040" w:themeColor="text1" w:themeTint="BF"/>
        </w:rPr>
        <w:t xml:space="preserve"> </w:t>
      </w:r>
    </w:p>
    <w:p w14:paraId="1BE4F33A" w14:textId="77777777" w:rsidR="00810D53" w:rsidRPr="00655926" w:rsidRDefault="00810D53" w:rsidP="00A714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Dokumentacja projektowa będzie sporządzona z zachowaniem zasad obowiązujących przy zamówieniach publicznych na roboty budowlane tj. z zachowaniem możliwości zastosowania przez wykonawcę robót budowlanych rozwiązań równoważnych oraz podaniem kodów CPV.</w:t>
      </w:r>
    </w:p>
    <w:p w14:paraId="63368242" w14:textId="1D6D33F8" w:rsidR="004555B9" w:rsidRPr="00655926" w:rsidRDefault="00997120" w:rsidP="004555B9">
      <w:pPr>
        <w:pStyle w:val="Akapitzlist"/>
        <w:spacing w:after="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Przedmiot zamówienia na roboty budowlane objęt</w:t>
      </w:r>
      <w:r w:rsidR="006C2CDD" w:rsidRPr="00655926">
        <w:rPr>
          <w:rFonts w:ascii="Arial" w:hAnsi="Arial" w:cs="Arial"/>
          <w:color w:val="404040" w:themeColor="text1" w:themeTint="BF"/>
        </w:rPr>
        <w:t>e</w:t>
      </w:r>
      <w:r w:rsidRPr="00655926">
        <w:rPr>
          <w:rFonts w:ascii="Arial" w:hAnsi="Arial" w:cs="Arial"/>
          <w:color w:val="404040" w:themeColor="text1" w:themeTint="BF"/>
        </w:rPr>
        <w:t xml:space="preserve"> rozwiązaniami projektowymi i jego cechy </w:t>
      </w:r>
      <w:r w:rsidR="003F0B17" w:rsidRPr="00655926">
        <w:rPr>
          <w:rFonts w:ascii="Arial" w:hAnsi="Arial" w:cs="Arial"/>
          <w:color w:val="404040" w:themeColor="text1" w:themeTint="BF"/>
        </w:rPr>
        <w:t xml:space="preserve">Wykonawca opisze </w:t>
      </w:r>
      <w:r w:rsidRPr="00655926">
        <w:rPr>
          <w:rFonts w:ascii="Arial" w:hAnsi="Arial" w:cs="Arial"/>
          <w:color w:val="404040" w:themeColor="text1" w:themeTint="BF"/>
        </w:rPr>
        <w:t xml:space="preserve">w sposób jednoznaczny i wyczerpujący, za pomocą dostatecznie dokładnych 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>i zrozumiałych określeń, przy zastosowaniu materiałów budowlanych dopuszczonych do obrotu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 xml:space="preserve"> i powszechnego stosowania. W opisie przedmiotu zamówienia należy uwzględnić wszystkie wymagania i okoliczności mogące mieć wpływ na proces sporządzania oferty, a więc taki, który zapewnia, że potencjalni Wykonawcy robót będą w stanie zidentyfikować, co jest przedmiotem zamówienia w sposób, który nie utrudni uczciwej konkurencji. Zakazuje się dokonywania opisu przedmiotu zamówienia poprzez wskazanie znaków towarowych, patentów lub pochodzenia.</w:t>
      </w:r>
    </w:p>
    <w:p w14:paraId="1F5B57FE" w14:textId="2CFB7DFA" w:rsidR="0058582C" w:rsidRPr="00655926" w:rsidRDefault="004E0C32" w:rsidP="00A714A9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Projektant obowiązany będzie do współpracy z Zamawiającym w trakcie przeprowadzania postępowania o udzielenie zamówienia publicznego na wykonanie robót budowlanych objętych pracami projektowymi. </w:t>
      </w:r>
      <w:proofErr w:type="gramStart"/>
      <w:r w:rsidRPr="00655926">
        <w:rPr>
          <w:rFonts w:ascii="Arial" w:hAnsi="Arial" w:cs="Arial"/>
          <w:color w:val="404040" w:themeColor="text1" w:themeTint="BF"/>
        </w:rPr>
        <w:t>m</w:t>
      </w:r>
      <w:proofErr w:type="gramEnd"/>
      <w:r w:rsidRPr="00655926">
        <w:rPr>
          <w:rFonts w:ascii="Arial" w:hAnsi="Arial" w:cs="Arial"/>
          <w:color w:val="404040" w:themeColor="text1" w:themeTint="BF"/>
        </w:rPr>
        <w:t>.in. w zakresie udzielania wyjaśnień / odpowiedzi na pytania związane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 xml:space="preserve">z przedmiotem zamówienia oraz w ciągu </w:t>
      </w:r>
      <w:r w:rsidR="006C2CDD" w:rsidRPr="00655926">
        <w:rPr>
          <w:rFonts w:ascii="Arial" w:hAnsi="Arial" w:cs="Arial"/>
          <w:color w:val="404040" w:themeColor="text1" w:themeTint="BF"/>
        </w:rPr>
        <w:t xml:space="preserve">1 roku </w:t>
      </w:r>
      <w:r w:rsidRPr="00655926">
        <w:rPr>
          <w:rFonts w:ascii="Arial" w:hAnsi="Arial" w:cs="Arial"/>
          <w:color w:val="404040" w:themeColor="text1" w:themeTint="BF"/>
        </w:rPr>
        <w:t xml:space="preserve">od daty odbioru ww. dokumentacji do aktualizacji kosztorysów inwestorskich na wezwanie Zamawiającego (minimum </w:t>
      </w:r>
      <w:r w:rsidR="006C2CDD" w:rsidRPr="00655926">
        <w:rPr>
          <w:rFonts w:ascii="Arial" w:hAnsi="Arial" w:cs="Arial"/>
          <w:color w:val="404040" w:themeColor="text1" w:themeTint="BF"/>
        </w:rPr>
        <w:t>2</w:t>
      </w:r>
      <w:r w:rsidRPr="00655926">
        <w:rPr>
          <w:rFonts w:ascii="Arial" w:hAnsi="Arial" w:cs="Arial"/>
          <w:color w:val="404040" w:themeColor="text1" w:themeTint="BF"/>
        </w:rPr>
        <w:t xml:space="preserve"> aktualizacje), a także do zapewnienia wsparcia i udziału w ewentualnych konsultacjach.  </w:t>
      </w:r>
    </w:p>
    <w:p w14:paraId="700A1DFD" w14:textId="77777777" w:rsidR="0058582C" w:rsidRPr="00655926" w:rsidRDefault="000A42F2" w:rsidP="00A714A9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Wraz z odbiorem opracowania projektowego Wykonawca przeniesie na Zamawiającego autorskie prawa majątkowe do opracowań projektowych wykonanych w ramach Umowy. </w:t>
      </w:r>
      <w:r w:rsidR="003743C0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>W ramach przejętych praw majątkowych Zamawiający będzie mógł dysponować dokumentacją projektową bez zgody Wykonawcy i bez dodatkowego wynagrodzenia na rzecz Wykonawcy oraz bez żadnych ograniczeń czasowych i ilościowych.</w:t>
      </w:r>
    </w:p>
    <w:p w14:paraId="4E712057" w14:textId="3301D299" w:rsidR="00837D43" w:rsidRPr="00655926" w:rsidRDefault="00837D43" w:rsidP="00A714A9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Wykonawca wykona przedmiot </w:t>
      </w:r>
      <w:r w:rsidR="00AB7A17" w:rsidRPr="00655926">
        <w:rPr>
          <w:rFonts w:ascii="Arial" w:hAnsi="Arial" w:cs="Arial"/>
          <w:color w:val="404040" w:themeColor="text1" w:themeTint="BF"/>
        </w:rPr>
        <w:t>zamówienia</w:t>
      </w:r>
      <w:r w:rsidRPr="00655926">
        <w:rPr>
          <w:rFonts w:ascii="Arial" w:hAnsi="Arial" w:cs="Arial"/>
          <w:color w:val="404040" w:themeColor="text1" w:themeTint="BF"/>
        </w:rPr>
        <w:t xml:space="preserve"> zachowując etapowość:</w:t>
      </w:r>
    </w:p>
    <w:p w14:paraId="64F2925A" w14:textId="787682ED" w:rsidR="00837D43" w:rsidRPr="00655926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I Etap: Wykonanie Projektu budowlanego z zastrzeżeniem uzyskania od Zamawiającego pisemnego uzgodnienia założeń przedprojektowych przed przystąpieniem do właściwego projektowania.</w:t>
      </w:r>
    </w:p>
    <w:p w14:paraId="48E5845A" w14:textId="56E7121E" w:rsidR="00837D43" w:rsidRPr="00655926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II Etap: Wykonanie wielobranżowych Projektów wykonawczych, kosztorysów inwestorskich</w:t>
      </w:r>
      <w:r w:rsidR="006C2CDD" w:rsidRPr="00655926">
        <w:rPr>
          <w:rFonts w:ascii="Arial" w:hAnsi="Arial" w:cs="Arial"/>
          <w:color w:val="404040" w:themeColor="text1" w:themeTint="BF"/>
        </w:rPr>
        <w:t>, specyfikacji technicznych wykonania i odbioru robót budowlanych,</w:t>
      </w:r>
    </w:p>
    <w:p w14:paraId="292208C7" w14:textId="601E8804" w:rsidR="00837D43" w:rsidRPr="00655926" w:rsidRDefault="00837D43" w:rsidP="002E21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III Etap: sprawowanie nadzoru autorskiego </w:t>
      </w:r>
      <w:r w:rsidR="006C2CDD" w:rsidRPr="00655926">
        <w:rPr>
          <w:rFonts w:ascii="Arial" w:hAnsi="Arial" w:cs="Arial"/>
          <w:color w:val="404040" w:themeColor="text1" w:themeTint="BF"/>
        </w:rPr>
        <w:t xml:space="preserve">i inwestorskiego </w:t>
      </w:r>
      <w:r w:rsidRPr="00655926">
        <w:rPr>
          <w:rFonts w:ascii="Arial" w:hAnsi="Arial" w:cs="Arial"/>
          <w:color w:val="404040" w:themeColor="text1" w:themeTint="BF"/>
        </w:rPr>
        <w:t xml:space="preserve">przez okres </w:t>
      </w:r>
      <w:r w:rsidR="00A714A9" w:rsidRPr="00655926">
        <w:rPr>
          <w:rFonts w:ascii="Arial" w:hAnsi="Arial" w:cs="Arial"/>
          <w:color w:val="404040" w:themeColor="text1" w:themeTint="BF"/>
        </w:rPr>
        <w:t>trwania realizacji robót</w:t>
      </w:r>
      <w:r w:rsidR="006C2CDD" w:rsidRPr="00655926">
        <w:rPr>
          <w:rFonts w:ascii="Arial" w:hAnsi="Arial" w:cs="Arial"/>
          <w:color w:val="404040" w:themeColor="text1" w:themeTint="BF"/>
        </w:rPr>
        <w:t xml:space="preserve"> nie dłużej niż </w:t>
      </w:r>
      <w:r w:rsidR="00965D53" w:rsidRPr="00655926">
        <w:rPr>
          <w:rFonts w:ascii="Arial" w:hAnsi="Arial" w:cs="Arial"/>
          <w:color w:val="404040" w:themeColor="text1" w:themeTint="BF"/>
        </w:rPr>
        <w:t>1</w:t>
      </w:r>
      <w:r w:rsidR="006C2CDD" w:rsidRPr="00655926">
        <w:rPr>
          <w:rFonts w:ascii="Arial" w:hAnsi="Arial" w:cs="Arial"/>
          <w:color w:val="404040" w:themeColor="text1" w:themeTint="BF"/>
        </w:rPr>
        <w:t>2</w:t>
      </w:r>
      <w:r w:rsidR="00965D53" w:rsidRPr="00655926">
        <w:rPr>
          <w:rFonts w:ascii="Arial" w:hAnsi="Arial" w:cs="Arial"/>
          <w:color w:val="404040" w:themeColor="text1" w:themeTint="BF"/>
        </w:rPr>
        <w:t xml:space="preserve"> miesięcy.  </w:t>
      </w:r>
    </w:p>
    <w:p w14:paraId="20690C60" w14:textId="619768A1" w:rsidR="00A21792" w:rsidRPr="00655926" w:rsidRDefault="00A21792" w:rsidP="00A714A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Kompletna Dokumentacja Projektowa </w:t>
      </w:r>
      <w:r w:rsidR="00E23BED" w:rsidRPr="00655926">
        <w:rPr>
          <w:rFonts w:ascii="Arial" w:hAnsi="Arial" w:cs="Arial"/>
          <w:color w:val="404040" w:themeColor="text1" w:themeTint="BF"/>
        </w:rPr>
        <w:t>przedmiotu zamówienia</w:t>
      </w:r>
      <w:r w:rsidRPr="00655926">
        <w:rPr>
          <w:rFonts w:ascii="Arial" w:hAnsi="Arial" w:cs="Arial"/>
          <w:color w:val="404040" w:themeColor="text1" w:themeTint="BF"/>
        </w:rPr>
        <w:t xml:space="preserve"> ma zapewnić: </w:t>
      </w:r>
    </w:p>
    <w:p w14:paraId="6F4F040F" w14:textId="49E69087" w:rsidR="00A21792" w:rsidRPr="00655926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Etapowanie robót budowlanych wraz z uzyskaniem pozwolenia na użytkowanie w sposób </w:t>
      </w:r>
      <w:r w:rsidR="006C2CDD" w:rsidRPr="00655926">
        <w:rPr>
          <w:rFonts w:ascii="Arial" w:hAnsi="Arial" w:cs="Arial"/>
          <w:color w:val="404040" w:themeColor="text1" w:themeTint="BF"/>
        </w:rPr>
        <w:t xml:space="preserve">zapewniający zachowanie ciągłości pracy szpitala. </w:t>
      </w:r>
    </w:p>
    <w:p w14:paraId="15652A98" w14:textId="77777777" w:rsidR="0058582C" w:rsidRPr="00655926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Wykonanie robót budowlanych zgodnie z obowiązującym porządkiem prawnym.</w:t>
      </w:r>
    </w:p>
    <w:p w14:paraId="4E46EA5D" w14:textId="43706003" w:rsidR="00C356B5" w:rsidRPr="00655926" w:rsidRDefault="00A21792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Uzyskanie pozytywnej opinii Państwowej Powiatowej Straży Pożarnej w </w:t>
      </w:r>
      <w:r w:rsidR="00C356B5" w:rsidRPr="00655926">
        <w:rPr>
          <w:rFonts w:ascii="Arial" w:hAnsi="Arial" w:cs="Arial"/>
          <w:color w:val="404040" w:themeColor="text1" w:themeTint="BF"/>
        </w:rPr>
        <w:t xml:space="preserve">Świeciu dla </w:t>
      </w:r>
      <w:r w:rsidRPr="00655926">
        <w:rPr>
          <w:rFonts w:ascii="Arial" w:hAnsi="Arial" w:cs="Arial"/>
          <w:color w:val="404040" w:themeColor="text1" w:themeTint="BF"/>
        </w:rPr>
        <w:t>potrzeb zgłoszenia zamiaru użytkowania</w:t>
      </w:r>
      <w:r w:rsidR="000061E7" w:rsidRPr="00655926">
        <w:rPr>
          <w:rFonts w:ascii="Arial" w:hAnsi="Arial" w:cs="Arial"/>
          <w:color w:val="404040" w:themeColor="text1" w:themeTint="BF"/>
        </w:rPr>
        <w:t>,</w:t>
      </w:r>
      <w:r w:rsidRPr="00655926">
        <w:rPr>
          <w:rFonts w:ascii="Arial" w:hAnsi="Arial" w:cs="Arial"/>
          <w:color w:val="404040" w:themeColor="text1" w:themeTint="BF"/>
        </w:rPr>
        <w:t xml:space="preserve"> </w:t>
      </w:r>
      <w:r w:rsidR="00C356B5" w:rsidRPr="00655926">
        <w:rPr>
          <w:rFonts w:ascii="Arial" w:hAnsi="Arial" w:cs="Arial"/>
          <w:color w:val="404040" w:themeColor="text1" w:themeTint="BF"/>
        </w:rPr>
        <w:t>dla zakresu objętego pozwoleniem na budowę.</w:t>
      </w:r>
      <w:r w:rsidRPr="00655926">
        <w:rPr>
          <w:rFonts w:ascii="Arial" w:hAnsi="Arial" w:cs="Arial"/>
          <w:color w:val="404040" w:themeColor="text1" w:themeTint="BF"/>
        </w:rPr>
        <w:t xml:space="preserve"> </w:t>
      </w:r>
      <w:r w:rsidR="000061E7" w:rsidRPr="00655926">
        <w:rPr>
          <w:rFonts w:ascii="Arial" w:hAnsi="Arial" w:cs="Arial"/>
          <w:color w:val="404040" w:themeColor="text1" w:themeTint="BF"/>
        </w:rPr>
        <w:t xml:space="preserve"> </w:t>
      </w:r>
    </w:p>
    <w:p w14:paraId="37B3559B" w14:textId="77777777" w:rsidR="000061E7" w:rsidRPr="00655926" w:rsidRDefault="00C356B5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Uzyskanie pozytywnej opinii P</w:t>
      </w:r>
      <w:r w:rsidR="000061E7" w:rsidRPr="00655926">
        <w:rPr>
          <w:rFonts w:ascii="Arial" w:hAnsi="Arial" w:cs="Arial"/>
          <w:color w:val="404040" w:themeColor="text1" w:themeTint="BF"/>
        </w:rPr>
        <w:t>owiatowej Inspekcji Sanitarnej w</w:t>
      </w:r>
      <w:r w:rsidRPr="00655926">
        <w:rPr>
          <w:rFonts w:ascii="Arial" w:hAnsi="Arial" w:cs="Arial"/>
          <w:color w:val="404040" w:themeColor="text1" w:themeTint="BF"/>
        </w:rPr>
        <w:t xml:space="preserve"> Świeciu </w:t>
      </w:r>
      <w:r w:rsidR="000061E7" w:rsidRPr="00655926">
        <w:rPr>
          <w:rFonts w:ascii="Arial" w:hAnsi="Arial" w:cs="Arial"/>
          <w:color w:val="404040" w:themeColor="text1" w:themeTint="BF"/>
        </w:rPr>
        <w:t xml:space="preserve">dla potrzeb zgłoszenia zamiaru użytkowania, dla zakresu objętego pozwoleniem na budowę.  </w:t>
      </w:r>
    </w:p>
    <w:p w14:paraId="415C52DB" w14:textId="335A0F57" w:rsidR="00A21792" w:rsidRPr="00655926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Uzyskanie pozwolenia na użytkowanie wydane</w:t>
      </w:r>
      <w:r w:rsidR="002F2D4B" w:rsidRPr="00655926">
        <w:rPr>
          <w:rFonts w:ascii="Arial" w:hAnsi="Arial" w:cs="Arial"/>
          <w:color w:val="404040" w:themeColor="text1" w:themeTint="BF"/>
        </w:rPr>
        <w:t>go</w:t>
      </w:r>
      <w:r w:rsidRPr="00655926">
        <w:rPr>
          <w:rFonts w:ascii="Arial" w:hAnsi="Arial" w:cs="Arial"/>
          <w:color w:val="404040" w:themeColor="text1" w:themeTint="BF"/>
        </w:rPr>
        <w:t xml:space="preserve"> przez Powiatowego Inspektora Nadzoru Budowlanego w </w:t>
      </w:r>
      <w:r w:rsidR="00C356B5" w:rsidRPr="00655926">
        <w:rPr>
          <w:rFonts w:ascii="Arial" w:hAnsi="Arial" w:cs="Arial"/>
          <w:color w:val="404040" w:themeColor="text1" w:themeTint="BF"/>
        </w:rPr>
        <w:t>Świeciu dla zakresu objętego pozwoleniem na budowę</w:t>
      </w:r>
      <w:r w:rsidRPr="00655926">
        <w:rPr>
          <w:rFonts w:ascii="Arial" w:hAnsi="Arial" w:cs="Arial"/>
          <w:color w:val="404040" w:themeColor="text1" w:themeTint="BF"/>
        </w:rPr>
        <w:t>.</w:t>
      </w:r>
    </w:p>
    <w:p w14:paraId="6C97AA87" w14:textId="471C9911" w:rsidR="00300206" w:rsidRPr="00655926" w:rsidRDefault="000A42F2" w:rsidP="00A714A9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Wykonawca winien zagwarantować skład osób uczestniczących w opracowaniu </w:t>
      </w:r>
      <w:r w:rsidR="002F2D4B" w:rsidRPr="00655926">
        <w:rPr>
          <w:rFonts w:ascii="Arial" w:hAnsi="Arial" w:cs="Arial"/>
          <w:color w:val="404040" w:themeColor="text1" w:themeTint="BF"/>
        </w:rPr>
        <w:t xml:space="preserve">kompletnej </w:t>
      </w:r>
      <w:r w:rsidRPr="00655926">
        <w:rPr>
          <w:rFonts w:ascii="Arial" w:hAnsi="Arial" w:cs="Arial"/>
          <w:color w:val="404040" w:themeColor="text1" w:themeTint="BF"/>
        </w:rPr>
        <w:t>dokumentacji projektowej, posiadających odpowiednio stosowne uprawnienia odpowiednio projektowe lub rzeczoznawcy ds. pożarowych celem kompleksowego opracowania dokumentacji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 xml:space="preserve"> z uwzględnieniem wszystkich branż</w:t>
      </w:r>
      <w:r w:rsidR="004E0C32" w:rsidRPr="00655926">
        <w:rPr>
          <w:rFonts w:ascii="Arial" w:hAnsi="Arial" w:cs="Arial"/>
          <w:color w:val="404040" w:themeColor="text1" w:themeTint="BF"/>
        </w:rPr>
        <w:t xml:space="preserve"> i wymogów obowiązującego porządku</w:t>
      </w:r>
      <w:r w:rsidR="00300206" w:rsidRPr="00655926">
        <w:rPr>
          <w:rFonts w:ascii="Arial" w:hAnsi="Arial" w:cs="Arial"/>
          <w:color w:val="404040" w:themeColor="text1" w:themeTint="BF"/>
        </w:rPr>
        <w:t>.</w:t>
      </w:r>
    </w:p>
    <w:p w14:paraId="0C60CE43" w14:textId="737CB07D" w:rsidR="00300206" w:rsidRPr="00655926" w:rsidRDefault="00300206" w:rsidP="00A714A9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bookmarkStart w:id="4" w:name="_Hlk101421174"/>
      <w:r w:rsidRPr="00655926">
        <w:rPr>
          <w:rFonts w:ascii="Arial" w:hAnsi="Arial" w:cs="Arial"/>
          <w:color w:val="404040" w:themeColor="text1" w:themeTint="BF"/>
        </w:rPr>
        <w:t xml:space="preserve">Rozliczenie za wykonane prace projektowe nastąpi fakturami </w:t>
      </w:r>
      <w:r w:rsidR="002F2D4B" w:rsidRPr="00655926">
        <w:rPr>
          <w:rFonts w:ascii="Arial" w:hAnsi="Arial" w:cs="Arial"/>
          <w:color w:val="404040" w:themeColor="text1" w:themeTint="BF"/>
        </w:rPr>
        <w:t>częściowymi</w:t>
      </w:r>
      <w:r w:rsidRPr="00655926">
        <w:rPr>
          <w:rFonts w:ascii="Arial" w:hAnsi="Arial" w:cs="Arial"/>
          <w:color w:val="404040" w:themeColor="text1" w:themeTint="BF"/>
        </w:rPr>
        <w:t xml:space="preserve"> i fakturą końcową po przekazaniu kompletnej dokumentacji wraz z pozwoleniem na budowę następująco:</w:t>
      </w:r>
    </w:p>
    <w:p w14:paraId="1BE3CB9F" w14:textId="2F28FDD3" w:rsidR="00E23BED" w:rsidRPr="00655926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bookmarkStart w:id="5" w:name="_Hlk84144875"/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lastRenderedPageBreak/>
        <w:t xml:space="preserve">30% za wykonanie Projektu architektoniczno-budowlanego z uzyskaniem ostatecznej decyzji </w:t>
      </w:r>
      <w:r w:rsidR="00976FF8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br/>
      </w: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 pozwoleniu na budowę,</w:t>
      </w:r>
    </w:p>
    <w:p w14:paraId="085D888C" w14:textId="4738AB14" w:rsidR="00E23BED" w:rsidRPr="00655926" w:rsidRDefault="000D1F2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55 </w:t>
      </w:r>
      <w:r w:rsidR="00E23BED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% za wykonanie pozostałych opracowań obejmujących przedmiot umowy.</w:t>
      </w:r>
    </w:p>
    <w:p w14:paraId="44337658" w14:textId="21A189DA" w:rsidR="00E23BED" w:rsidRPr="00655926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1</w:t>
      </w:r>
      <w:r w:rsidR="000D1F2D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5</w:t>
      </w: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% za sprawowanie nadzoru autorskiego </w:t>
      </w:r>
      <w:r w:rsidR="000D1F2D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i inwestorskiego </w:t>
      </w: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przez okres </w:t>
      </w:r>
      <w:r w:rsidR="002F2D4B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do 12 miesięcy </w:t>
      </w: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od daty rozpoczęci</w:t>
      </w:r>
      <w:r w:rsidR="002F2D4B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a</w:t>
      </w: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robót budowlanych</w:t>
      </w:r>
      <w:r w:rsidR="002F2D4B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,</w:t>
      </w: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płatne </w:t>
      </w:r>
      <w:r w:rsidR="00C14A8B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</w:t>
      </w: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udziale % </w:t>
      </w:r>
      <w:r w:rsidR="002F2D4B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odpowiednio do </w:t>
      </w:r>
      <w:r w:rsidR="000D1F2D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stopnia zaawansowania robót budowlanych do 70%, a pozostała część </w:t>
      </w:r>
      <w:proofErr w:type="gramStart"/>
      <w:r w:rsidR="000D1F2D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po </w:t>
      </w: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r w:rsidR="000D1F2D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uzyskaniu</w:t>
      </w:r>
      <w:proofErr w:type="gramEnd"/>
      <w:r w:rsidR="000D1F2D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pozwolenia na użytkowanie</w:t>
      </w:r>
      <w:r w:rsidR="00976FF8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br/>
      </w:r>
      <w:r w:rsidR="000D1F2D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i przekazaniu Zamawiającemu obiektów i instalacji tlenu do użytkowania.</w:t>
      </w:r>
      <w:r w:rsidR="002F2D4B"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</w:p>
    <w:bookmarkEnd w:id="4"/>
    <w:bookmarkEnd w:id="5"/>
    <w:p w14:paraId="051102CB" w14:textId="254431B3" w:rsidR="00F70F9C" w:rsidRPr="00655926" w:rsidRDefault="000A42F2" w:rsidP="00A714A9">
      <w:pPr>
        <w:pStyle w:val="WW-Tekstpodstawowy3"/>
        <w:numPr>
          <w:ilvl w:val="0"/>
          <w:numId w:val="36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655926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Osoby upoważnione do kontaktu z Wykonawcami: </w:t>
      </w:r>
    </w:p>
    <w:p w14:paraId="6733F11E" w14:textId="42D6EF2E" w:rsidR="000A42F2" w:rsidRPr="00655926" w:rsidRDefault="00F70F9C" w:rsidP="0022446D">
      <w:pPr>
        <w:spacing w:after="0"/>
        <w:ind w:left="708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- </w:t>
      </w:r>
      <w:r w:rsidR="000A42F2" w:rsidRPr="00655926">
        <w:rPr>
          <w:rFonts w:ascii="Arial" w:hAnsi="Arial" w:cs="Arial"/>
          <w:color w:val="404040" w:themeColor="text1" w:themeTint="BF"/>
        </w:rPr>
        <w:t>w zakresie merytorycznym: Mar</w:t>
      </w:r>
      <w:r w:rsidR="00A2072B" w:rsidRPr="00655926">
        <w:rPr>
          <w:rFonts w:ascii="Arial" w:hAnsi="Arial" w:cs="Arial"/>
          <w:color w:val="404040" w:themeColor="text1" w:themeTint="BF"/>
        </w:rPr>
        <w:t>i</w:t>
      </w:r>
      <w:r w:rsidR="000A42F2" w:rsidRPr="00655926">
        <w:rPr>
          <w:rFonts w:ascii="Arial" w:hAnsi="Arial" w:cs="Arial"/>
          <w:color w:val="404040" w:themeColor="text1" w:themeTint="BF"/>
        </w:rPr>
        <w:t xml:space="preserve">a Duda </w:t>
      </w:r>
      <w:r w:rsidR="00A94E51" w:rsidRPr="00655926">
        <w:rPr>
          <w:rFonts w:ascii="Arial" w:hAnsi="Arial" w:cs="Arial"/>
          <w:color w:val="404040" w:themeColor="text1" w:themeTint="BF"/>
        </w:rPr>
        <w:t xml:space="preserve">– </w:t>
      </w:r>
      <w:r w:rsidR="001003FC" w:rsidRPr="00655926">
        <w:rPr>
          <w:rFonts w:ascii="Arial" w:hAnsi="Arial" w:cs="Arial"/>
          <w:color w:val="404040" w:themeColor="text1" w:themeTint="BF"/>
        </w:rPr>
        <w:t>Główny Specjalista</w:t>
      </w:r>
      <w:r w:rsidR="00A94E51" w:rsidRPr="00655926">
        <w:rPr>
          <w:rFonts w:ascii="Arial" w:hAnsi="Arial" w:cs="Arial"/>
          <w:color w:val="404040" w:themeColor="text1" w:themeTint="BF"/>
        </w:rPr>
        <w:t xml:space="preserve"> ds. </w:t>
      </w:r>
      <w:r w:rsidR="000A42F2" w:rsidRPr="00655926">
        <w:rPr>
          <w:rFonts w:ascii="Arial" w:hAnsi="Arial" w:cs="Arial"/>
          <w:color w:val="404040" w:themeColor="text1" w:themeTint="BF"/>
        </w:rPr>
        <w:t>Inwestycji i R</w:t>
      </w:r>
      <w:r w:rsidR="00A94E51" w:rsidRPr="00655926">
        <w:rPr>
          <w:rFonts w:ascii="Arial" w:hAnsi="Arial" w:cs="Arial"/>
          <w:color w:val="404040" w:themeColor="text1" w:themeTint="BF"/>
        </w:rPr>
        <w:t>emontów</w:t>
      </w:r>
    </w:p>
    <w:p w14:paraId="5BA27278" w14:textId="77777777" w:rsidR="0022446D" w:rsidRPr="00655926" w:rsidRDefault="005F0C8F" w:rsidP="0022446D">
      <w:pPr>
        <w:pStyle w:val="NormalnyWeb"/>
        <w:spacing w:before="0" w:beforeAutospacing="0" w:after="0" w:afterAutospacing="0" w:line="276" w:lineRule="auto"/>
        <w:ind w:left="11" w:firstLine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proofErr w:type="gramStart"/>
      <w:r w:rsidRPr="00655926">
        <w:rPr>
          <w:rFonts w:ascii="Arial" w:hAnsi="Arial" w:cs="Arial"/>
          <w:color w:val="404040" w:themeColor="text1" w:themeTint="BF"/>
          <w:sz w:val="22"/>
          <w:szCs w:val="22"/>
        </w:rPr>
        <w:t>tel</w:t>
      </w:r>
      <w:proofErr w:type="gramEnd"/>
      <w:r w:rsidRPr="00655926">
        <w:rPr>
          <w:rFonts w:ascii="Arial" w:hAnsi="Arial" w:cs="Arial"/>
          <w:color w:val="404040" w:themeColor="text1" w:themeTint="BF"/>
          <w:sz w:val="22"/>
          <w:szCs w:val="22"/>
        </w:rPr>
        <w:t>. 512-085-568</w:t>
      </w:r>
      <w:r w:rsidR="00DF3543" w:rsidRPr="00655926">
        <w:rPr>
          <w:rFonts w:ascii="Arial" w:hAnsi="Arial" w:cs="Arial"/>
          <w:color w:val="404040" w:themeColor="text1" w:themeTint="BF"/>
          <w:sz w:val="22"/>
          <w:szCs w:val="22"/>
        </w:rPr>
        <w:t xml:space="preserve">; </w:t>
      </w:r>
      <w:r w:rsidR="003615F7" w:rsidRPr="00655926">
        <w:rPr>
          <w:rFonts w:ascii="Arial" w:hAnsi="Arial" w:cs="Arial"/>
          <w:color w:val="404040" w:themeColor="text1" w:themeTint="BF"/>
          <w:sz w:val="22"/>
          <w:szCs w:val="22"/>
        </w:rPr>
        <w:t xml:space="preserve">e-mail: </w:t>
      </w:r>
      <w:hyperlink r:id="rId9" w:history="1">
        <w:r w:rsidR="00357BF6" w:rsidRPr="00655926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mduda@nowyszpital.pl</w:t>
        </w:r>
      </w:hyperlink>
    </w:p>
    <w:p w14:paraId="370B3D7D" w14:textId="0019356F" w:rsidR="00DF3543" w:rsidRPr="00655926" w:rsidRDefault="0022446D" w:rsidP="00DA7FE7">
      <w:pPr>
        <w:pStyle w:val="NormalnyWeb"/>
        <w:spacing w:before="0" w:beforeAutospacing="0" w:after="0" w:afterAutospacing="0" w:line="276" w:lineRule="auto"/>
        <w:ind w:left="993" w:hanging="273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- </w:t>
      </w:r>
      <w:r w:rsidR="00F70F9C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w zakresie </w:t>
      </w:r>
      <w:r w:rsidR="003615F7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udostępnienie obiektu do przeprowadzenia wizji lokalnej:</w:t>
      </w:r>
      <w:r w:rsidR="00DA7FE7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Pan Roman Szatkowski </w:t>
      </w:r>
      <w:r w:rsidR="009757F9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Kierownik Działu </w:t>
      </w:r>
      <w:r w:rsidR="00DA7FE7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Administracyjno</w:t>
      </w:r>
      <w:r w:rsidR="009757F9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</w:t>
      </w:r>
      <w:r w:rsidR="00DA7FE7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G</w:t>
      </w:r>
      <w:r w:rsidR="009757F9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ospodarczego,</w:t>
      </w:r>
      <w:r w:rsidR="005F0C8F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tel.</w:t>
      </w:r>
      <w:r w:rsidR="00DA7FE7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507</w:t>
      </w:r>
      <w:r w:rsidR="00976FF8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 </w:t>
      </w:r>
      <w:r w:rsidR="00DA7FE7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119</w:t>
      </w:r>
      <w:r w:rsidR="00976FF8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r w:rsidR="00DA7FE7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897</w:t>
      </w:r>
      <w:r w:rsidR="00DF3543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; e-mail: </w:t>
      </w:r>
      <w:hyperlink r:id="rId10" w:history="1">
        <w:r w:rsidR="00DA7FE7" w:rsidRPr="00655926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rszatkowski@nowyszpital.pl</w:t>
        </w:r>
      </w:hyperlink>
      <w:r w:rsidR="00DF3543"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</w:p>
    <w:p w14:paraId="721DEFED" w14:textId="77777777" w:rsidR="00FE1A30" w:rsidRPr="00655926" w:rsidRDefault="00FE1A30" w:rsidP="00FE1A30">
      <w:pPr>
        <w:pStyle w:val="NormalnyWeb"/>
        <w:spacing w:before="0" w:beforeAutospacing="0" w:after="0" w:afterAutospacing="0" w:line="276" w:lineRule="auto"/>
        <w:ind w:left="709" w:hanging="142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 w zakresie formalnym postępowania zakupowego:</w:t>
      </w:r>
    </w:p>
    <w:p w14:paraId="018A44DF" w14:textId="77777777" w:rsidR="00FE1A30" w:rsidRPr="00655926" w:rsidRDefault="00FE1A30" w:rsidP="00FE1A30">
      <w:pPr>
        <w:pStyle w:val="NormalnyWeb"/>
        <w:spacing w:before="0" w:beforeAutospacing="0" w:after="0" w:afterAutospacing="0" w:line="276" w:lineRule="auto"/>
        <w:ind w:left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Magdalena Kwasiborska, tel.: 41 240 30 03; tel. kom.: 501 542 456 </w:t>
      </w:r>
    </w:p>
    <w:p w14:paraId="3080D689" w14:textId="6CFCED83" w:rsidR="00FE1A30" w:rsidRPr="00655926" w:rsidRDefault="00FE1A30" w:rsidP="00FE1A30">
      <w:pPr>
        <w:pStyle w:val="NormalnyWeb"/>
        <w:spacing w:before="0" w:beforeAutospacing="0" w:after="0" w:afterAutospacing="0" w:line="276" w:lineRule="auto"/>
        <w:ind w:left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proofErr w:type="gramStart"/>
      <w:r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e-</w:t>
      </w:r>
      <w:proofErr w:type="gramEnd"/>
      <w:r w:rsidRPr="00655926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mail: </w:t>
      </w:r>
      <w:hyperlink r:id="rId11" w:history="1">
        <w:r w:rsidRPr="00655926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mkwasiborska@nowyszpital.pl</w:t>
        </w:r>
      </w:hyperlink>
    </w:p>
    <w:p w14:paraId="59B31019" w14:textId="77777777" w:rsidR="000A42F2" w:rsidRPr="00655926" w:rsidRDefault="000A42F2" w:rsidP="00A714A9">
      <w:pPr>
        <w:pStyle w:val="Nagwek"/>
        <w:numPr>
          <w:ilvl w:val="0"/>
          <w:numId w:val="36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Zamawiający nie dopuszcza składania ofert częściowych.</w:t>
      </w:r>
    </w:p>
    <w:p w14:paraId="76AC46C8" w14:textId="267D586E" w:rsidR="00DF3543" w:rsidRPr="00655926" w:rsidRDefault="000A42F2" w:rsidP="00A714A9">
      <w:pPr>
        <w:pStyle w:val="Nagwek"/>
        <w:numPr>
          <w:ilvl w:val="0"/>
          <w:numId w:val="36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Cena oferty jest ceną ryczałtową w znaczeniu i ze skutkami określonymi w art. 632 Kodeksu cywilnego. Cena musi zawierać wszelkie koszty niezbędne do terminowego, prawidłowego </w:t>
      </w:r>
      <w:r w:rsidR="003743C0" w:rsidRPr="00655926">
        <w:rPr>
          <w:rFonts w:ascii="Arial" w:hAnsi="Arial" w:cs="Arial"/>
          <w:color w:val="404040" w:themeColor="text1" w:themeTint="BF"/>
        </w:rPr>
        <w:br/>
      </w:r>
      <w:r w:rsidRPr="00655926">
        <w:rPr>
          <w:rFonts w:ascii="Arial" w:hAnsi="Arial" w:cs="Arial"/>
          <w:color w:val="404040" w:themeColor="text1" w:themeTint="BF"/>
        </w:rPr>
        <w:t xml:space="preserve">i całkowitego zrealizowania zamówienia.  </w:t>
      </w:r>
      <w:r w:rsidR="007B3187" w:rsidRPr="00655926">
        <w:rPr>
          <w:rFonts w:ascii="Arial" w:hAnsi="Arial" w:cs="Arial"/>
          <w:color w:val="404040" w:themeColor="text1" w:themeTint="BF"/>
        </w:rPr>
        <w:t>C</w:t>
      </w:r>
      <w:r w:rsidRPr="00655926">
        <w:rPr>
          <w:rFonts w:ascii="Arial" w:hAnsi="Arial" w:cs="Arial"/>
          <w:color w:val="404040" w:themeColor="text1" w:themeTint="BF"/>
        </w:rPr>
        <w:t>ena oferty powinna obejmować całkowity koszt wy</w:t>
      </w:r>
      <w:r w:rsidR="007B3187" w:rsidRPr="00655926">
        <w:rPr>
          <w:rFonts w:ascii="Arial" w:hAnsi="Arial" w:cs="Arial"/>
          <w:color w:val="404040" w:themeColor="text1" w:themeTint="BF"/>
        </w:rPr>
        <w:t xml:space="preserve">konania przedmiotu zamówienia, </w:t>
      </w:r>
      <w:r w:rsidRPr="00655926">
        <w:rPr>
          <w:rFonts w:ascii="Arial" w:hAnsi="Arial" w:cs="Arial"/>
          <w:color w:val="404040" w:themeColor="text1" w:themeTint="BF"/>
        </w:rPr>
        <w:t>w tym również wszystkie koszty dodatkowe związane z jego realizacją</w:t>
      </w:r>
      <w:r w:rsidR="00DA7FE7" w:rsidRPr="00655926">
        <w:rPr>
          <w:rFonts w:ascii="Arial" w:hAnsi="Arial" w:cs="Arial"/>
          <w:color w:val="404040" w:themeColor="text1" w:themeTint="BF"/>
        </w:rPr>
        <w:t xml:space="preserve"> wprost nienazwane</w:t>
      </w:r>
      <w:r w:rsidRPr="00655926">
        <w:rPr>
          <w:rFonts w:ascii="Arial" w:hAnsi="Arial" w:cs="Arial"/>
          <w:color w:val="404040" w:themeColor="text1" w:themeTint="BF"/>
        </w:rPr>
        <w:t>, wszelkie inne koszty związane z należytym wykonaniem zobowią</w:t>
      </w:r>
      <w:r w:rsidR="007B3187" w:rsidRPr="00655926">
        <w:rPr>
          <w:rFonts w:ascii="Arial" w:hAnsi="Arial" w:cs="Arial"/>
          <w:color w:val="404040" w:themeColor="text1" w:themeTint="BF"/>
        </w:rPr>
        <w:t xml:space="preserve">zań określonych w zaproszeniu, </w:t>
      </w:r>
      <w:r w:rsidRPr="00655926">
        <w:rPr>
          <w:rFonts w:ascii="Arial" w:hAnsi="Arial" w:cs="Arial"/>
          <w:color w:val="404040" w:themeColor="text1" w:themeTint="BF"/>
        </w:rPr>
        <w:t xml:space="preserve">a bez których prawidłowe wykonanie zadania jest niemożliwe. Wykonawcy zobowiązani są do starannego zapoznania się z przedmiotem zamówienia, warunkami wykonania i wszystkimi czynnikami mogącymi mieć wpływ na cenę zamówienia. Niedoszacowanie, pominięcie oraz brak rozpoznania przedmiotu i zakresu zamówienia nie może być podstawą do żądania zmiany wynagrodzenia ryczałtowego określonego w umowie. </w:t>
      </w:r>
    </w:p>
    <w:p w14:paraId="5977CDD3" w14:textId="5F47CD16" w:rsidR="000B59E1" w:rsidRPr="00655926" w:rsidRDefault="000B59E1" w:rsidP="00A714A9">
      <w:pPr>
        <w:pStyle w:val="Nagwek"/>
        <w:numPr>
          <w:ilvl w:val="0"/>
          <w:numId w:val="36"/>
        </w:numPr>
        <w:tabs>
          <w:tab w:val="clear" w:pos="4536"/>
          <w:tab w:val="clear" w:pos="9072"/>
          <w:tab w:val="left" w:pos="284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  <w:u w:val="single"/>
        </w:rPr>
        <w:t>T</w:t>
      </w:r>
      <w:r w:rsidR="007B3187" w:rsidRPr="00655926">
        <w:rPr>
          <w:rFonts w:ascii="Arial" w:hAnsi="Arial" w:cs="Arial"/>
          <w:color w:val="404040" w:themeColor="text1" w:themeTint="BF"/>
          <w:u w:val="single"/>
        </w:rPr>
        <w:t xml:space="preserve">ermin realizacji </w:t>
      </w:r>
      <w:r w:rsidR="00467322" w:rsidRPr="00655926">
        <w:rPr>
          <w:rFonts w:ascii="Arial" w:hAnsi="Arial" w:cs="Arial"/>
          <w:color w:val="404040" w:themeColor="text1" w:themeTint="BF"/>
          <w:u w:val="single"/>
        </w:rPr>
        <w:t>zamówienia</w:t>
      </w:r>
      <w:r w:rsidR="00467322" w:rsidRPr="00655926">
        <w:rPr>
          <w:rFonts w:ascii="Arial" w:hAnsi="Arial" w:cs="Arial"/>
          <w:color w:val="404040" w:themeColor="text1" w:themeTint="BF"/>
        </w:rPr>
        <w:t>: Zamawiający</w:t>
      </w:r>
      <w:r w:rsidRPr="00655926">
        <w:rPr>
          <w:rFonts w:ascii="Arial" w:hAnsi="Arial" w:cs="Arial"/>
          <w:color w:val="404040" w:themeColor="text1" w:themeTint="BF"/>
        </w:rPr>
        <w:t xml:space="preserve"> wymaga, aby zamówienie zostało zrealizowane</w:t>
      </w:r>
      <w:r w:rsidR="00CF0486" w:rsidRPr="00655926">
        <w:rPr>
          <w:rFonts w:ascii="Arial" w:hAnsi="Arial" w:cs="Arial"/>
          <w:color w:val="404040" w:themeColor="text1" w:themeTint="BF"/>
        </w:rPr>
        <w:t xml:space="preserve"> następująco</w:t>
      </w:r>
      <w:r w:rsidRPr="00655926">
        <w:rPr>
          <w:rFonts w:ascii="Arial" w:hAnsi="Arial" w:cs="Arial"/>
          <w:color w:val="404040" w:themeColor="text1" w:themeTint="BF"/>
        </w:rPr>
        <w:t xml:space="preserve">: </w:t>
      </w:r>
    </w:p>
    <w:p w14:paraId="039B6FC2" w14:textId="622381D1" w:rsidR="00420317" w:rsidRPr="00655926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bookmarkStart w:id="6" w:name="_Hlk84144776"/>
      <w:r w:rsidRPr="00655926">
        <w:rPr>
          <w:rFonts w:ascii="Arial" w:hAnsi="Arial" w:cs="Arial"/>
          <w:color w:val="404040" w:themeColor="text1" w:themeTint="BF"/>
        </w:rPr>
        <w:t xml:space="preserve">I Etap: Wykonanie Projektu budowlanego </w:t>
      </w:r>
      <w:r w:rsidR="00AE6D7E" w:rsidRPr="00655926">
        <w:rPr>
          <w:rFonts w:ascii="Arial" w:hAnsi="Arial" w:cs="Arial"/>
          <w:color w:val="404040" w:themeColor="text1" w:themeTint="BF"/>
        </w:rPr>
        <w:t>ze złożeniem wniosku w imieniu Zamawiającego</w:t>
      </w:r>
      <w:r w:rsidR="00976FF8" w:rsidRPr="00655926">
        <w:rPr>
          <w:rFonts w:ascii="Arial" w:hAnsi="Arial" w:cs="Arial"/>
          <w:color w:val="404040" w:themeColor="text1" w:themeTint="BF"/>
        </w:rPr>
        <w:br/>
      </w:r>
      <w:r w:rsidR="00AE6D7E" w:rsidRPr="00655926">
        <w:rPr>
          <w:rFonts w:ascii="Arial" w:hAnsi="Arial" w:cs="Arial"/>
          <w:color w:val="404040" w:themeColor="text1" w:themeTint="BF"/>
        </w:rPr>
        <w:t xml:space="preserve"> o pozwolenie na budowę do </w:t>
      </w:r>
      <w:r w:rsidR="00187D64" w:rsidRPr="00655926">
        <w:rPr>
          <w:rFonts w:ascii="Arial" w:hAnsi="Arial" w:cs="Arial"/>
          <w:color w:val="404040" w:themeColor="text1" w:themeTint="BF"/>
        </w:rPr>
        <w:t xml:space="preserve">właściwego </w:t>
      </w:r>
      <w:r w:rsidR="00AE6D7E" w:rsidRPr="00655926">
        <w:rPr>
          <w:rFonts w:ascii="Arial" w:hAnsi="Arial" w:cs="Arial"/>
          <w:color w:val="404040" w:themeColor="text1" w:themeTint="BF"/>
        </w:rPr>
        <w:t xml:space="preserve">organu nadzoru budowlanego </w:t>
      </w:r>
      <w:r w:rsidRPr="00655926">
        <w:rPr>
          <w:rFonts w:ascii="Arial" w:hAnsi="Arial" w:cs="Arial"/>
          <w:color w:val="404040" w:themeColor="text1" w:themeTint="BF"/>
        </w:rPr>
        <w:t>w terminie</w:t>
      </w:r>
      <w:r w:rsidR="00DA7FE7" w:rsidRPr="00655926">
        <w:rPr>
          <w:rFonts w:ascii="Arial" w:hAnsi="Arial" w:cs="Arial"/>
          <w:color w:val="404040" w:themeColor="text1" w:themeTint="BF"/>
        </w:rPr>
        <w:t xml:space="preserve"> </w:t>
      </w:r>
      <w:r w:rsidR="00DA7FE7" w:rsidRPr="00655926">
        <w:rPr>
          <w:rFonts w:ascii="Arial" w:hAnsi="Arial" w:cs="Arial"/>
          <w:b/>
          <w:bCs/>
          <w:color w:val="404040" w:themeColor="text1" w:themeTint="BF"/>
        </w:rPr>
        <w:t>4 tygodni</w:t>
      </w:r>
      <w:r w:rsidR="00DA7FE7" w:rsidRPr="00655926">
        <w:rPr>
          <w:rFonts w:ascii="Arial" w:hAnsi="Arial" w:cs="Arial"/>
          <w:color w:val="404040" w:themeColor="text1" w:themeTint="BF"/>
        </w:rPr>
        <w:t xml:space="preserve"> </w:t>
      </w:r>
      <w:r w:rsidRPr="00655926">
        <w:rPr>
          <w:rFonts w:ascii="Arial" w:hAnsi="Arial" w:cs="Arial"/>
          <w:color w:val="404040" w:themeColor="text1" w:themeTint="BF"/>
        </w:rPr>
        <w:t>od daty podpisania umowy.</w:t>
      </w:r>
    </w:p>
    <w:p w14:paraId="5487304B" w14:textId="489709D1" w:rsidR="00420317" w:rsidRPr="00655926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II Etap: Wykonanie wielobranżowych Projektów wykonawczych</w:t>
      </w:r>
      <w:r w:rsidR="00B15479" w:rsidRPr="00655926">
        <w:rPr>
          <w:rFonts w:ascii="Arial" w:hAnsi="Arial" w:cs="Arial"/>
          <w:color w:val="404040" w:themeColor="text1" w:themeTint="BF"/>
        </w:rPr>
        <w:t xml:space="preserve">, </w:t>
      </w:r>
      <w:r w:rsidRPr="00655926">
        <w:rPr>
          <w:rFonts w:ascii="Arial" w:hAnsi="Arial" w:cs="Arial"/>
          <w:color w:val="404040" w:themeColor="text1" w:themeTint="BF"/>
        </w:rPr>
        <w:t xml:space="preserve">Specyfikacji technicznych wykonania i odbioru robót budowlanych, przedmiarów i kosztorysów inwestorskich w terminie </w:t>
      </w:r>
      <w:r w:rsidR="00AE6D7E" w:rsidRPr="00655926">
        <w:rPr>
          <w:rFonts w:ascii="Arial" w:hAnsi="Arial" w:cs="Arial"/>
          <w:color w:val="404040" w:themeColor="text1" w:themeTint="BF"/>
        </w:rPr>
        <w:br/>
      </w:r>
      <w:r w:rsidR="0044378F" w:rsidRPr="00655926">
        <w:rPr>
          <w:rFonts w:ascii="Arial" w:hAnsi="Arial" w:cs="Arial"/>
          <w:b/>
          <w:bCs/>
          <w:color w:val="404040" w:themeColor="text1" w:themeTint="BF"/>
        </w:rPr>
        <w:t>5</w:t>
      </w:r>
      <w:r w:rsidR="00DA7FE7" w:rsidRPr="00655926">
        <w:rPr>
          <w:rFonts w:ascii="Arial" w:hAnsi="Arial" w:cs="Arial"/>
          <w:b/>
          <w:bCs/>
          <w:color w:val="404040" w:themeColor="text1" w:themeTint="BF"/>
        </w:rPr>
        <w:t xml:space="preserve"> tygodni</w:t>
      </w:r>
      <w:r w:rsidR="00DA7FE7" w:rsidRPr="00655926">
        <w:rPr>
          <w:rFonts w:ascii="Arial" w:hAnsi="Arial" w:cs="Arial"/>
          <w:color w:val="404040" w:themeColor="text1" w:themeTint="BF"/>
        </w:rPr>
        <w:t xml:space="preserve"> </w:t>
      </w:r>
      <w:r w:rsidRPr="00655926">
        <w:rPr>
          <w:rFonts w:ascii="Arial" w:hAnsi="Arial" w:cs="Arial"/>
          <w:color w:val="404040" w:themeColor="text1" w:themeTint="BF"/>
        </w:rPr>
        <w:t>od daty podpisania umowy.</w:t>
      </w:r>
    </w:p>
    <w:p w14:paraId="5FE747C3" w14:textId="531F7388" w:rsidR="00DF3543" w:rsidRPr="00655926" w:rsidRDefault="00DF3543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III Etap: sprawowanie nadzoru autorskiego przez okres </w:t>
      </w:r>
      <w:r w:rsidR="00DA7FE7" w:rsidRPr="00655926">
        <w:rPr>
          <w:rFonts w:ascii="Arial" w:hAnsi="Arial" w:cs="Arial"/>
          <w:b/>
          <w:bCs/>
          <w:color w:val="404040" w:themeColor="text1" w:themeTint="BF"/>
        </w:rPr>
        <w:t xml:space="preserve">12 miesięcy </w:t>
      </w:r>
      <w:r w:rsidRPr="00655926">
        <w:rPr>
          <w:rFonts w:ascii="Arial" w:hAnsi="Arial" w:cs="Arial"/>
          <w:color w:val="404040" w:themeColor="text1" w:themeTint="BF"/>
        </w:rPr>
        <w:t xml:space="preserve">od daty </w:t>
      </w:r>
      <w:r w:rsidR="00DA7FE7" w:rsidRPr="00655926">
        <w:rPr>
          <w:rFonts w:ascii="Arial" w:hAnsi="Arial" w:cs="Arial"/>
          <w:color w:val="404040" w:themeColor="text1" w:themeTint="BF"/>
        </w:rPr>
        <w:t>rozpoczęcia robót budowlanych</w:t>
      </w:r>
      <w:r w:rsidR="00781C45" w:rsidRPr="00655926">
        <w:rPr>
          <w:rFonts w:ascii="Arial" w:hAnsi="Arial" w:cs="Arial"/>
          <w:color w:val="404040" w:themeColor="text1" w:themeTint="BF"/>
        </w:rPr>
        <w:t xml:space="preserve"> i instalacyjnych</w:t>
      </w:r>
      <w:r w:rsidR="00DA7FE7" w:rsidRPr="00655926">
        <w:rPr>
          <w:rFonts w:ascii="Arial" w:hAnsi="Arial" w:cs="Arial"/>
          <w:color w:val="404040" w:themeColor="text1" w:themeTint="BF"/>
        </w:rPr>
        <w:t xml:space="preserve">. </w:t>
      </w:r>
    </w:p>
    <w:bookmarkEnd w:id="6"/>
    <w:p w14:paraId="0926BF7D" w14:textId="5C2989BB" w:rsidR="000A42F2" w:rsidRPr="00655926" w:rsidRDefault="000A42F2" w:rsidP="00A714A9">
      <w:pPr>
        <w:pStyle w:val="Nagwek"/>
        <w:numPr>
          <w:ilvl w:val="0"/>
          <w:numId w:val="36"/>
        </w:numPr>
        <w:spacing w:after="120" w:line="276" w:lineRule="auto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Okres </w:t>
      </w:r>
      <w:proofErr w:type="gramStart"/>
      <w:r w:rsidRPr="00655926">
        <w:rPr>
          <w:rFonts w:ascii="Arial" w:hAnsi="Arial" w:cs="Arial"/>
          <w:color w:val="404040" w:themeColor="text1" w:themeTint="BF"/>
        </w:rPr>
        <w:t>gwarancji jakości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: 36 miesięcy od dnia protokolarnego odbioru </w:t>
      </w:r>
      <w:r w:rsidR="00E24F26" w:rsidRPr="00655926">
        <w:rPr>
          <w:rFonts w:ascii="Arial" w:hAnsi="Arial" w:cs="Arial"/>
          <w:color w:val="404040" w:themeColor="text1" w:themeTint="BF"/>
        </w:rPr>
        <w:t xml:space="preserve">końcowego kompletnej </w:t>
      </w:r>
      <w:r w:rsidRPr="00655926">
        <w:rPr>
          <w:rFonts w:ascii="Arial" w:hAnsi="Arial" w:cs="Arial"/>
          <w:color w:val="404040" w:themeColor="text1" w:themeTint="BF"/>
        </w:rPr>
        <w:t>dokumentacji projektowej.</w:t>
      </w:r>
    </w:p>
    <w:p w14:paraId="2E8CDC87" w14:textId="48046FEC" w:rsidR="000A42F2" w:rsidRPr="00655926" w:rsidRDefault="000A42F2" w:rsidP="00A714A9">
      <w:pPr>
        <w:numPr>
          <w:ilvl w:val="0"/>
          <w:numId w:val="36"/>
        </w:numPr>
        <w:spacing w:after="12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Termin rękojmi za wady: 60 miesięcy od dnia protokolarnego odbioru </w:t>
      </w:r>
      <w:r w:rsidR="00E24F26" w:rsidRPr="00655926">
        <w:rPr>
          <w:rFonts w:ascii="Arial" w:hAnsi="Arial" w:cs="Arial"/>
          <w:color w:val="404040" w:themeColor="text1" w:themeTint="BF"/>
        </w:rPr>
        <w:t xml:space="preserve">końcowego kompletnej </w:t>
      </w:r>
      <w:r w:rsidRPr="00655926">
        <w:rPr>
          <w:rFonts w:ascii="Arial" w:hAnsi="Arial" w:cs="Arial"/>
          <w:color w:val="404040" w:themeColor="text1" w:themeTint="BF"/>
        </w:rPr>
        <w:t>dokumentacji projektowej.</w:t>
      </w:r>
    </w:p>
    <w:p w14:paraId="6CF4F0C5" w14:textId="77777777" w:rsidR="000362B6" w:rsidRPr="00655926" w:rsidRDefault="000362B6" w:rsidP="00A714A9">
      <w:pPr>
        <w:numPr>
          <w:ilvl w:val="0"/>
          <w:numId w:val="36"/>
        </w:numPr>
        <w:spacing w:after="12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W przypadku zastosowania w dokumentacji stanowiącej przedmiot zamówienia / umowy przez Wykonawcę: odniesień lub nazw specyfikacji technicznych, aprobat, technologii, funkcjonalności lub norm, znaków towarowych, znaków handlowych, nazw własnych (handlowych), patentów czy pochodzenia określonych wyrobów, Wykonawca zobowiązany jest do zamieszczenia w dokumentacji jednoznacznych zapisów o dopuszczeniu </w:t>
      </w:r>
      <w:proofErr w:type="gramStart"/>
      <w:r w:rsidRPr="00655926">
        <w:rPr>
          <w:rFonts w:ascii="Arial" w:hAnsi="Arial" w:cs="Arial"/>
          <w:color w:val="404040" w:themeColor="text1" w:themeTint="BF"/>
        </w:rPr>
        <w:t xml:space="preserve">rozwiązań </w:t>
      </w:r>
      <w:r w:rsidRPr="00655926">
        <w:rPr>
          <w:rFonts w:ascii="Arial" w:hAnsi="Arial" w:cs="Arial"/>
          <w:color w:val="404040" w:themeColor="text1" w:themeTint="BF"/>
        </w:rPr>
        <w:lastRenderedPageBreak/>
        <w:t>co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najmniej równoważnych z podaniem warunków uznania alternatywnych rozwiązań za co najmniej równoważne.</w:t>
      </w:r>
    </w:p>
    <w:p w14:paraId="0BC5AB95" w14:textId="77777777" w:rsidR="000A42F2" w:rsidRPr="00655926" w:rsidRDefault="000A42F2" w:rsidP="00A714A9">
      <w:pPr>
        <w:numPr>
          <w:ilvl w:val="0"/>
          <w:numId w:val="36"/>
        </w:numPr>
        <w:spacing w:after="12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Przy wyborze oferty Zamawiający będzie się kierowa</w:t>
      </w:r>
      <w:r w:rsidR="00A54BD8" w:rsidRPr="00655926">
        <w:rPr>
          <w:rFonts w:ascii="Arial" w:hAnsi="Arial" w:cs="Arial"/>
          <w:color w:val="404040" w:themeColor="text1" w:themeTint="BF"/>
        </w:rPr>
        <w:t xml:space="preserve">ł wyłącznie kryterium ceny. </w:t>
      </w:r>
      <w:r w:rsidRPr="00655926">
        <w:rPr>
          <w:rFonts w:ascii="Arial" w:hAnsi="Arial" w:cs="Arial"/>
          <w:color w:val="404040" w:themeColor="text1" w:themeTint="BF"/>
        </w:rPr>
        <w:t xml:space="preserve"> </w:t>
      </w:r>
    </w:p>
    <w:p w14:paraId="6CD8544A" w14:textId="2FCB0B62" w:rsidR="00AC77A8" w:rsidRPr="00655926" w:rsidRDefault="00AC77A8" w:rsidP="00A714A9">
      <w:pPr>
        <w:numPr>
          <w:ilvl w:val="0"/>
          <w:numId w:val="36"/>
        </w:numPr>
        <w:spacing w:after="12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O </w:t>
      </w:r>
      <w:r w:rsidR="002C231C" w:rsidRPr="00655926">
        <w:rPr>
          <w:rFonts w:ascii="Arial" w:hAnsi="Arial" w:cs="Arial"/>
          <w:color w:val="404040" w:themeColor="text1" w:themeTint="BF"/>
        </w:rPr>
        <w:t>udzielenie zamówienia,</w:t>
      </w:r>
      <w:r w:rsidRPr="00655926">
        <w:rPr>
          <w:rFonts w:ascii="Arial" w:hAnsi="Arial" w:cs="Arial"/>
          <w:color w:val="404040" w:themeColor="text1" w:themeTint="BF"/>
        </w:rPr>
        <w:t xml:space="preserve"> mogą ubiegać się wykonawcy, którzy </w:t>
      </w:r>
      <w:proofErr w:type="gramStart"/>
      <w:r w:rsidR="00DF3543" w:rsidRPr="00655926">
        <w:rPr>
          <w:rFonts w:ascii="Arial" w:hAnsi="Arial" w:cs="Arial"/>
          <w:color w:val="404040" w:themeColor="text1" w:themeTint="BF"/>
        </w:rPr>
        <w:t>wykonali co</w:t>
      </w:r>
      <w:proofErr w:type="gramEnd"/>
      <w:r w:rsidR="00DF3543" w:rsidRPr="00655926">
        <w:rPr>
          <w:rFonts w:ascii="Arial" w:hAnsi="Arial" w:cs="Arial"/>
          <w:color w:val="404040" w:themeColor="text1" w:themeTint="BF"/>
        </w:rPr>
        <w:t xml:space="preserve"> najmniej jeden Projekt budowlany </w:t>
      </w:r>
      <w:r w:rsidR="004F3494" w:rsidRPr="00655926">
        <w:rPr>
          <w:rFonts w:ascii="Arial" w:hAnsi="Arial" w:cs="Arial"/>
          <w:color w:val="404040" w:themeColor="text1" w:themeTint="BF"/>
        </w:rPr>
        <w:t>stacji zgazowania tlenu ciekłego na terenie szpitala</w:t>
      </w:r>
      <w:r w:rsidRPr="00655926">
        <w:rPr>
          <w:rFonts w:ascii="Arial" w:hAnsi="Arial" w:cs="Arial"/>
          <w:color w:val="404040" w:themeColor="text1" w:themeTint="BF"/>
        </w:rPr>
        <w:t>.</w:t>
      </w:r>
    </w:p>
    <w:p w14:paraId="19A74267" w14:textId="750478D0" w:rsidR="004F3494" w:rsidRPr="00655926" w:rsidRDefault="00E338AF" w:rsidP="004F3494">
      <w:pPr>
        <w:numPr>
          <w:ilvl w:val="0"/>
          <w:numId w:val="36"/>
        </w:numPr>
        <w:spacing w:after="120"/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 xml:space="preserve">Przed podpisaniem umowy wybrany Wykonawca jest zobowiązany do </w:t>
      </w:r>
      <w:proofErr w:type="gramStart"/>
      <w:r w:rsidRPr="00655926">
        <w:rPr>
          <w:rFonts w:ascii="Arial" w:hAnsi="Arial" w:cs="Arial"/>
          <w:color w:val="404040" w:themeColor="text1" w:themeTint="BF"/>
        </w:rPr>
        <w:t>przedłożenia  skanu</w:t>
      </w:r>
      <w:proofErr w:type="gramEnd"/>
      <w:r w:rsidRPr="00655926">
        <w:rPr>
          <w:rFonts w:ascii="Arial" w:hAnsi="Arial" w:cs="Arial"/>
          <w:color w:val="404040" w:themeColor="text1" w:themeTint="BF"/>
        </w:rPr>
        <w:t xml:space="preserve"> dokumentu od odpowiedzialności cywilnej w zakresie prowadzonej działalności </w:t>
      </w:r>
    </w:p>
    <w:p w14:paraId="22D627CA" w14:textId="77777777" w:rsidR="00964505" w:rsidRPr="00655926" w:rsidRDefault="00964505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79C23E6D" w14:textId="59FD4162" w:rsidR="007A7EDC" w:rsidRPr="00655926" w:rsidRDefault="007A7EDC" w:rsidP="003E4C08">
      <w:pPr>
        <w:rPr>
          <w:rFonts w:ascii="Arial" w:hAnsi="Arial" w:cs="Arial"/>
          <w:color w:val="404040" w:themeColor="text1" w:themeTint="BF"/>
        </w:rPr>
      </w:pPr>
      <w:r w:rsidRPr="00655926">
        <w:rPr>
          <w:rFonts w:ascii="Arial" w:hAnsi="Arial" w:cs="Arial"/>
          <w:color w:val="404040" w:themeColor="text1" w:themeTint="BF"/>
        </w:rPr>
        <w:t>Załączniki: 1.1., 1.2, 1.3 Wytyczne firmy MESSER</w:t>
      </w:r>
    </w:p>
    <w:sectPr w:rsidR="007A7EDC" w:rsidRPr="00655926" w:rsidSect="00F54497">
      <w:footerReference w:type="defaul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48383" w14:textId="77777777" w:rsidR="00E87295" w:rsidRDefault="00E87295" w:rsidP="000254F7">
      <w:pPr>
        <w:spacing w:after="0" w:line="240" w:lineRule="auto"/>
      </w:pPr>
      <w:r>
        <w:separator/>
      </w:r>
    </w:p>
  </w:endnote>
  <w:endnote w:type="continuationSeparator" w:id="0">
    <w:p w14:paraId="0A25CF5C" w14:textId="77777777" w:rsidR="00E87295" w:rsidRDefault="00E87295" w:rsidP="000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940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C49541" w14:textId="701D2292" w:rsidR="000254F7" w:rsidRDefault="000254F7" w:rsidP="000254F7">
            <w:pPr>
              <w:pStyle w:val="Stopka"/>
              <w:ind w:left="70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92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92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064E5" w14:textId="77777777" w:rsidR="000254F7" w:rsidRDefault="0002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E08CD" w14:textId="77777777" w:rsidR="00E87295" w:rsidRDefault="00E87295" w:rsidP="000254F7">
      <w:pPr>
        <w:spacing w:after="0" w:line="240" w:lineRule="auto"/>
      </w:pPr>
      <w:r>
        <w:separator/>
      </w:r>
    </w:p>
  </w:footnote>
  <w:footnote w:type="continuationSeparator" w:id="0">
    <w:p w14:paraId="32C1DB31" w14:textId="77777777" w:rsidR="00E87295" w:rsidRDefault="00E87295" w:rsidP="0002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6F"/>
    <w:multiLevelType w:val="hybridMultilevel"/>
    <w:tmpl w:val="171CF4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D72F5"/>
    <w:multiLevelType w:val="hybridMultilevel"/>
    <w:tmpl w:val="CDF84746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A964ED"/>
    <w:multiLevelType w:val="hybridMultilevel"/>
    <w:tmpl w:val="3AE6E260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43FA"/>
    <w:multiLevelType w:val="hybridMultilevel"/>
    <w:tmpl w:val="F032452E"/>
    <w:lvl w:ilvl="0" w:tplc="119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80B"/>
    <w:multiLevelType w:val="hybridMultilevel"/>
    <w:tmpl w:val="AE6E48B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119B9"/>
    <w:multiLevelType w:val="hybridMultilevel"/>
    <w:tmpl w:val="751C2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49E9"/>
    <w:multiLevelType w:val="hybridMultilevel"/>
    <w:tmpl w:val="20A23578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8B5CEA82">
      <w:start w:val="1"/>
      <w:numFmt w:val="decimal"/>
      <w:lvlText w:val="%3."/>
      <w:lvlJc w:val="right"/>
      <w:pPr>
        <w:ind w:left="10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7" w15:restartNumberingAfterBreak="0">
    <w:nsid w:val="14FC34B5"/>
    <w:multiLevelType w:val="hybridMultilevel"/>
    <w:tmpl w:val="7012F98E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468D1"/>
    <w:multiLevelType w:val="hybridMultilevel"/>
    <w:tmpl w:val="BE765CE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D2DC7"/>
    <w:multiLevelType w:val="hybridMultilevel"/>
    <w:tmpl w:val="CA72EB88"/>
    <w:lvl w:ilvl="0" w:tplc="CA8A9E78">
      <w:start w:val="1"/>
      <w:numFmt w:val="bullet"/>
      <w:lvlText w:val=""/>
      <w:lvlJc w:val="left"/>
      <w:pPr>
        <w:ind w:left="1744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04" w:hanging="360"/>
      </w:pPr>
    </w:lvl>
    <w:lvl w:ilvl="2" w:tplc="8B5CEA82">
      <w:start w:val="1"/>
      <w:numFmt w:val="decimal"/>
      <w:lvlText w:val="%3."/>
      <w:lvlJc w:val="right"/>
      <w:pPr>
        <w:ind w:left="28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44" w:hanging="360"/>
      </w:pPr>
    </w:lvl>
    <w:lvl w:ilvl="4" w:tplc="04150019">
      <w:start w:val="1"/>
      <w:numFmt w:val="lowerLetter"/>
      <w:lvlText w:val="%5."/>
      <w:lvlJc w:val="left"/>
      <w:pPr>
        <w:ind w:left="4264" w:hanging="360"/>
      </w:pPr>
    </w:lvl>
    <w:lvl w:ilvl="5" w:tplc="FBA80FC0">
      <w:start w:val="1"/>
      <w:numFmt w:val="decimal"/>
      <w:lvlText w:val="%6)"/>
      <w:lvlJc w:val="left"/>
      <w:pPr>
        <w:ind w:left="51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57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0" w15:restartNumberingAfterBreak="0">
    <w:nsid w:val="1C49575E"/>
    <w:multiLevelType w:val="hybridMultilevel"/>
    <w:tmpl w:val="3064F3A6"/>
    <w:lvl w:ilvl="0" w:tplc="C7D4BAD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65F8D"/>
    <w:multiLevelType w:val="hybridMultilevel"/>
    <w:tmpl w:val="C2607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B91008"/>
    <w:multiLevelType w:val="hybridMultilevel"/>
    <w:tmpl w:val="5C0CB670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652D42"/>
    <w:multiLevelType w:val="hybridMultilevel"/>
    <w:tmpl w:val="E7A65442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41E4FD2"/>
    <w:multiLevelType w:val="hybridMultilevel"/>
    <w:tmpl w:val="FBB28F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B7101D"/>
    <w:multiLevelType w:val="hybridMultilevel"/>
    <w:tmpl w:val="C6068FC6"/>
    <w:lvl w:ilvl="0" w:tplc="3328E1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0C2FFC"/>
    <w:multiLevelType w:val="hybridMultilevel"/>
    <w:tmpl w:val="440256CE"/>
    <w:lvl w:ilvl="0" w:tplc="8C26F46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C0306"/>
    <w:multiLevelType w:val="hybridMultilevel"/>
    <w:tmpl w:val="56F68E8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D75DDA"/>
    <w:multiLevelType w:val="hybridMultilevel"/>
    <w:tmpl w:val="7C5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A0260"/>
    <w:multiLevelType w:val="hybridMultilevel"/>
    <w:tmpl w:val="93C6BAD2"/>
    <w:lvl w:ilvl="0" w:tplc="CA8A9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57D3EA2"/>
    <w:multiLevelType w:val="hybridMultilevel"/>
    <w:tmpl w:val="21DE9D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192363"/>
    <w:multiLevelType w:val="hybridMultilevel"/>
    <w:tmpl w:val="9A44AEDA"/>
    <w:lvl w:ilvl="0" w:tplc="5E9C12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235CF"/>
    <w:multiLevelType w:val="hybridMultilevel"/>
    <w:tmpl w:val="16BC8EF0"/>
    <w:lvl w:ilvl="0" w:tplc="89F4D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37A6248A"/>
    <w:multiLevelType w:val="hybridMultilevel"/>
    <w:tmpl w:val="011E5192"/>
    <w:lvl w:ilvl="0" w:tplc="A28E9D20">
      <w:start w:val="13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93EAB"/>
    <w:multiLevelType w:val="hybridMultilevel"/>
    <w:tmpl w:val="C6A8C7D0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3B37"/>
    <w:multiLevelType w:val="hybridMultilevel"/>
    <w:tmpl w:val="B74C96E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12F4"/>
    <w:multiLevelType w:val="hybridMultilevel"/>
    <w:tmpl w:val="A76EAE66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C73375"/>
    <w:multiLevelType w:val="hybridMultilevel"/>
    <w:tmpl w:val="7DD6FF02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9947EE"/>
    <w:multiLevelType w:val="hybridMultilevel"/>
    <w:tmpl w:val="AB18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5E5A7B"/>
    <w:multiLevelType w:val="multilevel"/>
    <w:tmpl w:val="D39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425ADF"/>
    <w:multiLevelType w:val="hybridMultilevel"/>
    <w:tmpl w:val="A9F6C15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E570529"/>
    <w:multiLevelType w:val="hybridMultilevel"/>
    <w:tmpl w:val="6ECE50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222A80"/>
    <w:multiLevelType w:val="hybridMultilevel"/>
    <w:tmpl w:val="3312A994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 w15:restartNumberingAfterBreak="0">
    <w:nsid w:val="63A20F20"/>
    <w:multiLevelType w:val="hybridMultilevel"/>
    <w:tmpl w:val="CC4639E0"/>
    <w:lvl w:ilvl="0" w:tplc="B6E2880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7EF"/>
    <w:multiLevelType w:val="hybridMultilevel"/>
    <w:tmpl w:val="16EA86C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2435B8"/>
    <w:multiLevelType w:val="hybridMultilevel"/>
    <w:tmpl w:val="2412457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F5560A"/>
    <w:multiLevelType w:val="hybridMultilevel"/>
    <w:tmpl w:val="0C66E320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CA8A9E78">
      <w:start w:val="1"/>
      <w:numFmt w:val="bullet"/>
      <w:lvlText w:val=""/>
      <w:lvlJc w:val="left"/>
      <w:pPr>
        <w:ind w:left="102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num w:numId="1">
    <w:abstractNumId w:val="28"/>
  </w:num>
  <w:num w:numId="2">
    <w:abstractNumId w:val="15"/>
  </w:num>
  <w:num w:numId="3">
    <w:abstractNumId w:val="32"/>
  </w:num>
  <w:num w:numId="4">
    <w:abstractNumId w:val="30"/>
  </w:num>
  <w:num w:numId="5">
    <w:abstractNumId w:val="31"/>
  </w:num>
  <w:num w:numId="6">
    <w:abstractNumId w:val="12"/>
  </w:num>
  <w:num w:numId="7">
    <w:abstractNumId w:val="25"/>
  </w:num>
  <w:num w:numId="8">
    <w:abstractNumId w:val="4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0"/>
  </w:num>
  <w:num w:numId="14">
    <w:abstractNumId w:val="22"/>
  </w:num>
  <w:num w:numId="15">
    <w:abstractNumId w:val="21"/>
  </w:num>
  <w:num w:numId="16">
    <w:abstractNumId w:val="33"/>
  </w:num>
  <w:num w:numId="17">
    <w:abstractNumId w:val="23"/>
  </w:num>
  <w:num w:numId="18">
    <w:abstractNumId w:val="10"/>
  </w:num>
  <w:num w:numId="19">
    <w:abstractNumId w:val="3"/>
  </w:num>
  <w:num w:numId="20">
    <w:abstractNumId w:val="11"/>
  </w:num>
  <w:num w:numId="21">
    <w:abstractNumId w:val="17"/>
  </w:num>
  <w:num w:numId="22">
    <w:abstractNumId w:val="8"/>
  </w:num>
  <w:num w:numId="23">
    <w:abstractNumId w:val="20"/>
  </w:num>
  <w:num w:numId="24">
    <w:abstractNumId w:val="2"/>
  </w:num>
  <w:num w:numId="25">
    <w:abstractNumId w:val="36"/>
  </w:num>
  <w:num w:numId="26">
    <w:abstractNumId w:val="29"/>
  </w:num>
  <w:num w:numId="27">
    <w:abstractNumId w:val="9"/>
  </w:num>
  <w:num w:numId="28">
    <w:abstractNumId w:val="24"/>
  </w:num>
  <w:num w:numId="29">
    <w:abstractNumId w:val="1"/>
  </w:num>
  <w:num w:numId="30">
    <w:abstractNumId w:val="1"/>
  </w:num>
  <w:num w:numId="31">
    <w:abstractNumId w:val="26"/>
  </w:num>
  <w:num w:numId="32">
    <w:abstractNumId w:val="34"/>
  </w:num>
  <w:num w:numId="33">
    <w:abstractNumId w:val="27"/>
  </w:num>
  <w:num w:numId="34">
    <w:abstractNumId w:val="7"/>
  </w:num>
  <w:num w:numId="35">
    <w:abstractNumId w:val="13"/>
  </w:num>
  <w:num w:numId="36">
    <w:abstractNumId w:val="16"/>
  </w:num>
  <w:num w:numId="37">
    <w:abstractNumId w:val="35"/>
  </w:num>
  <w:num w:numId="3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C"/>
    <w:rsid w:val="000061E7"/>
    <w:rsid w:val="00017041"/>
    <w:rsid w:val="000254F7"/>
    <w:rsid w:val="00026BF1"/>
    <w:rsid w:val="000362B6"/>
    <w:rsid w:val="000A42F2"/>
    <w:rsid w:val="000B59E1"/>
    <w:rsid w:val="000C1017"/>
    <w:rsid w:val="000D0B2F"/>
    <w:rsid w:val="000D1B51"/>
    <w:rsid w:val="000D1F2D"/>
    <w:rsid w:val="000D5D61"/>
    <w:rsid w:val="000E6D61"/>
    <w:rsid w:val="000F27C4"/>
    <w:rsid w:val="000F3944"/>
    <w:rsid w:val="001003FC"/>
    <w:rsid w:val="0010185F"/>
    <w:rsid w:val="00127C33"/>
    <w:rsid w:val="0013528C"/>
    <w:rsid w:val="00143A70"/>
    <w:rsid w:val="001500B5"/>
    <w:rsid w:val="001546A8"/>
    <w:rsid w:val="00187D64"/>
    <w:rsid w:val="0019287F"/>
    <w:rsid w:val="00193AD2"/>
    <w:rsid w:val="001C3F91"/>
    <w:rsid w:val="001C4AF2"/>
    <w:rsid w:val="001D1303"/>
    <w:rsid w:val="001D5C5C"/>
    <w:rsid w:val="001E5F49"/>
    <w:rsid w:val="001E6B71"/>
    <w:rsid w:val="001E714D"/>
    <w:rsid w:val="001F3BC3"/>
    <w:rsid w:val="00203BEC"/>
    <w:rsid w:val="00211047"/>
    <w:rsid w:val="00213D78"/>
    <w:rsid w:val="002173AD"/>
    <w:rsid w:val="0022446D"/>
    <w:rsid w:val="0022533B"/>
    <w:rsid w:val="0022565F"/>
    <w:rsid w:val="00226AF0"/>
    <w:rsid w:val="00226F86"/>
    <w:rsid w:val="00252B4C"/>
    <w:rsid w:val="00271EFB"/>
    <w:rsid w:val="00272567"/>
    <w:rsid w:val="00285341"/>
    <w:rsid w:val="00286106"/>
    <w:rsid w:val="002A426A"/>
    <w:rsid w:val="002B76DD"/>
    <w:rsid w:val="002C0771"/>
    <w:rsid w:val="002C231C"/>
    <w:rsid w:val="002C24FC"/>
    <w:rsid w:val="002D1A3A"/>
    <w:rsid w:val="002D5FC9"/>
    <w:rsid w:val="002D7101"/>
    <w:rsid w:val="002E21A6"/>
    <w:rsid w:val="002E6691"/>
    <w:rsid w:val="002F126D"/>
    <w:rsid w:val="002F2D4B"/>
    <w:rsid w:val="00300206"/>
    <w:rsid w:val="00303B0C"/>
    <w:rsid w:val="0033377A"/>
    <w:rsid w:val="0033716F"/>
    <w:rsid w:val="003436CF"/>
    <w:rsid w:val="00357BF6"/>
    <w:rsid w:val="003615F7"/>
    <w:rsid w:val="003743C0"/>
    <w:rsid w:val="00385ACB"/>
    <w:rsid w:val="003C5BD6"/>
    <w:rsid w:val="003D1663"/>
    <w:rsid w:val="003D770D"/>
    <w:rsid w:val="003E0DBF"/>
    <w:rsid w:val="003E3E86"/>
    <w:rsid w:val="003E4169"/>
    <w:rsid w:val="003E4C08"/>
    <w:rsid w:val="003E6D57"/>
    <w:rsid w:val="003F0B17"/>
    <w:rsid w:val="003F2FBF"/>
    <w:rsid w:val="00403D4B"/>
    <w:rsid w:val="00420317"/>
    <w:rsid w:val="0042651D"/>
    <w:rsid w:val="004417FE"/>
    <w:rsid w:val="0044378F"/>
    <w:rsid w:val="004550FC"/>
    <w:rsid w:val="004555B9"/>
    <w:rsid w:val="00467322"/>
    <w:rsid w:val="00483AD0"/>
    <w:rsid w:val="0049450A"/>
    <w:rsid w:val="004C6295"/>
    <w:rsid w:val="004E0C32"/>
    <w:rsid w:val="004E2252"/>
    <w:rsid w:val="004E520B"/>
    <w:rsid w:val="004F3494"/>
    <w:rsid w:val="0050455F"/>
    <w:rsid w:val="00521B80"/>
    <w:rsid w:val="0053796D"/>
    <w:rsid w:val="00550507"/>
    <w:rsid w:val="00564BF5"/>
    <w:rsid w:val="00581F0D"/>
    <w:rsid w:val="0058582C"/>
    <w:rsid w:val="005B2E71"/>
    <w:rsid w:val="005C65B6"/>
    <w:rsid w:val="005F0C8F"/>
    <w:rsid w:val="005F4170"/>
    <w:rsid w:val="006129DF"/>
    <w:rsid w:val="006253A7"/>
    <w:rsid w:val="006329D2"/>
    <w:rsid w:val="00655926"/>
    <w:rsid w:val="006840E5"/>
    <w:rsid w:val="006B4A82"/>
    <w:rsid w:val="006C2CDD"/>
    <w:rsid w:val="006D0325"/>
    <w:rsid w:val="006D36DD"/>
    <w:rsid w:val="006E571F"/>
    <w:rsid w:val="006F1303"/>
    <w:rsid w:val="006F36CC"/>
    <w:rsid w:val="006F59E8"/>
    <w:rsid w:val="006F6645"/>
    <w:rsid w:val="00701DA3"/>
    <w:rsid w:val="007029BC"/>
    <w:rsid w:val="007102AA"/>
    <w:rsid w:val="00715129"/>
    <w:rsid w:val="00722957"/>
    <w:rsid w:val="00725EAA"/>
    <w:rsid w:val="007429AB"/>
    <w:rsid w:val="00781C45"/>
    <w:rsid w:val="00787C05"/>
    <w:rsid w:val="007A6678"/>
    <w:rsid w:val="007A7EDC"/>
    <w:rsid w:val="007B2668"/>
    <w:rsid w:val="007B3187"/>
    <w:rsid w:val="00803D2E"/>
    <w:rsid w:val="00810D53"/>
    <w:rsid w:val="00837D43"/>
    <w:rsid w:val="0086087A"/>
    <w:rsid w:val="00877889"/>
    <w:rsid w:val="00895EDD"/>
    <w:rsid w:val="008968B8"/>
    <w:rsid w:val="008A41C4"/>
    <w:rsid w:val="008A75E6"/>
    <w:rsid w:val="008A7945"/>
    <w:rsid w:val="008B2D8B"/>
    <w:rsid w:val="008E7F32"/>
    <w:rsid w:val="009174C7"/>
    <w:rsid w:val="009230FD"/>
    <w:rsid w:val="00962A32"/>
    <w:rsid w:val="00964505"/>
    <w:rsid w:val="00965D53"/>
    <w:rsid w:val="00972B67"/>
    <w:rsid w:val="009757F9"/>
    <w:rsid w:val="00976FF8"/>
    <w:rsid w:val="00984D88"/>
    <w:rsid w:val="0099279F"/>
    <w:rsid w:val="00997120"/>
    <w:rsid w:val="009B043C"/>
    <w:rsid w:val="009B27BC"/>
    <w:rsid w:val="009C15B6"/>
    <w:rsid w:val="009C34CA"/>
    <w:rsid w:val="009D6B6C"/>
    <w:rsid w:val="00A00796"/>
    <w:rsid w:val="00A031AC"/>
    <w:rsid w:val="00A11D3A"/>
    <w:rsid w:val="00A205F8"/>
    <w:rsid w:val="00A2072B"/>
    <w:rsid w:val="00A21792"/>
    <w:rsid w:val="00A2395E"/>
    <w:rsid w:val="00A5257A"/>
    <w:rsid w:val="00A54BD8"/>
    <w:rsid w:val="00A5609A"/>
    <w:rsid w:val="00A714A9"/>
    <w:rsid w:val="00A71760"/>
    <w:rsid w:val="00A7394B"/>
    <w:rsid w:val="00A7671C"/>
    <w:rsid w:val="00A82C0F"/>
    <w:rsid w:val="00A877F9"/>
    <w:rsid w:val="00A878F2"/>
    <w:rsid w:val="00A94E51"/>
    <w:rsid w:val="00A97AE3"/>
    <w:rsid w:val="00AA125E"/>
    <w:rsid w:val="00AA2F7B"/>
    <w:rsid w:val="00AB1FF5"/>
    <w:rsid w:val="00AB7A17"/>
    <w:rsid w:val="00AC04F1"/>
    <w:rsid w:val="00AC1DFA"/>
    <w:rsid w:val="00AC2BCE"/>
    <w:rsid w:val="00AC77A8"/>
    <w:rsid w:val="00AD3BDD"/>
    <w:rsid w:val="00AE6D7E"/>
    <w:rsid w:val="00AF02DB"/>
    <w:rsid w:val="00AF25F5"/>
    <w:rsid w:val="00AF5A1D"/>
    <w:rsid w:val="00B15479"/>
    <w:rsid w:val="00B15CFD"/>
    <w:rsid w:val="00B31861"/>
    <w:rsid w:val="00B328D6"/>
    <w:rsid w:val="00B34D46"/>
    <w:rsid w:val="00B42E05"/>
    <w:rsid w:val="00B71AC4"/>
    <w:rsid w:val="00B767BB"/>
    <w:rsid w:val="00B80388"/>
    <w:rsid w:val="00B9476F"/>
    <w:rsid w:val="00B9563D"/>
    <w:rsid w:val="00BA5AAA"/>
    <w:rsid w:val="00BB270A"/>
    <w:rsid w:val="00BB5CB7"/>
    <w:rsid w:val="00BF2137"/>
    <w:rsid w:val="00C13A5D"/>
    <w:rsid w:val="00C14A8B"/>
    <w:rsid w:val="00C17A33"/>
    <w:rsid w:val="00C17A8A"/>
    <w:rsid w:val="00C2373D"/>
    <w:rsid w:val="00C31D93"/>
    <w:rsid w:val="00C356B5"/>
    <w:rsid w:val="00C52FF3"/>
    <w:rsid w:val="00C54FDC"/>
    <w:rsid w:val="00C74882"/>
    <w:rsid w:val="00C85E22"/>
    <w:rsid w:val="00CA2D81"/>
    <w:rsid w:val="00CB64BA"/>
    <w:rsid w:val="00CC0AB3"/>
    <w:rsid w:val="00CD5DC1"/>
    <w:rsid w:val="00CE0399"/>
    <w:rsid w:val="00CF0486"/>
    <w:rsid w:val="00CF2294"/>
    <w:rsid w:val="00D0688E"/>
    <w:rsid w:val="00D203BB"/>
    <w:rsid w:val="00D20713"/>
    <w:rsid w:val="00D35FE8"/>
    <w:rsid w:val="00D44C0F"/>
    <w:rsid w:val="00D5714C"/>
    <w:rsid w:val="00D6155C"/>
    <w:rsid w:val="00D62332"/>
    <w:rsid w:val="00D64F6F"/>
    <w:rsid w:val="00D80937"/>
    <w:rsid w:val="00DA297E"/>
    <w:rsid w:val="00DA7FE7"/>
    <w:rsid w:val="00DB6431"/>
    <w:rsid w:val="00DE0C5F"/>
    <w:rsid w:val="00DE0E5F"/>
    <w:rsid w:val="00DF146B"/>
    <w:rsid w:val="00DF3543"/>
    <w:rsid w:val="00DF3629"/>
    <w:rsid w:val="00DF479F"/>
    <w:rsid w:val="00DF7F80"/>
    <w:rsid w:val="00E02C5C"/>
    <w:rsid w:val="00E11F3E"/>
    <w:rsid w:val="00E23BED"/>
    <w:rsid w:val="00E24F26"/>
    <w:rsid w:val="00E3187E"/>
    <w:rsid w:val="00E338AF"/>
    <w:rsid w:val="00E40C80"/>
    <w:rsid w:val="00E55C1B"/>
    <w:rsid w:val="00E57005"/>
    <w:rsid w:val="00E649DB"/>
    <w:rsid w:val="00E75CC7"/>
    <w:rsid w:val="00E82323"/>
    <w:rsid w:val="00E86C9F"/>
    <w:rsid w:val="00E87295"/>
    <w:rsid w:val="00E96DFE"/>
    <w:rsid w:val="00EB4CC3"/>
    <w:rsid w:val="00EC07FE"/>
    <w:rsid w:val="00EC5773"/>
    <w:rsid w:val="00EE19F0"/>
    <w:rsid w:val="00EE2BFF"/>
    <w:rsid w:val="00EF45B6"/>
    <w:rsid w:val="00F22942"/>
    <w:rsid w:val="00F32AA3"/>
    <w:rsid w:val="00F37C2D"/>
    <w:rsid w:val="00F54497"/>
    <w:rsid w:val="00F70F9C"/>
    <w:rsid w:val="00F716FB"/>
    <w:rsid w:val="00F721CC"/>
    <w:rsid w:val="00F808AD"/>
    <w:rsid w:val="00FB1E7D"/>
    <w:rsid w:val="00FD5801"/>
    <w:rsid w:val="00FE1A30"/>
    <w:rsid w:val="00FE621F"/>
    <w:rsid w:val="00FE6F9E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461"/>
  <w15:chartTrackingRefBased/>
  <w15:docId w15:val="{3AE926B0-1936-4935-994C-A4DF0DF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F2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46A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0A42F2"/>
  </w:style>
  <w:style w:type="character" w:styleId="Hipercze">
    <w:name w:val="Hyperlink"/>
    <w:basedOn w:val="Domylnaczcionkaakapitu"/>
    <w:unhideWhenUsed/>
    <w:rsid w:val="000A42F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A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42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A42F2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2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42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42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4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42F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877F9"/>
    <w:pPr>
      <w:ind w:left="720"/>
      <w:contextualSpacing/>
    </w:pPr>
  </w:style>
  <w:style w:type="paragraph" w:customStyle="1" w:styleId="WW-Tekstpodstawowy3">
    <w:name w:val="WW-Tekst podstawowy 3"/>
    <w:basedOn w:val="Normalny"/>
    <w:qFormat/>
    <w:rsid w:val="008A75E6"/>
    <w:pPr>
      <w:widowControl w:val="0"/>
      <w:suppressAutoHyphens/>
      <w:spacing w:after="0" w:line="240" w:lineRule="auto"/>
    </w:pPr>
    <w:rPr>
      <w:rFonts w:ascii="Comic Sans MS" w:eastAsia="Arial" w:hAnsi="Comic Sans MS"/>
      <w:sz w:val="24"/>
      <w:szCs w:val="20"/>
      <w:lang w:val="de-DE" w:eastAsia="ar-SA"/>
    </w:rPr>
  </w:style>
  <w:style w:type="character" w:customStyle="1" w:styleId="AkapitzlistZnak">
    <w:name w:val="Akapit z listą Znak"/>
    <w:link w:val="Akapitzlist"/>
    <w:uiPriority w:val="34"/>
    <w:locked/>
    <w:rsid w:val="00E02C5C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54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2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328D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2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2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546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1546A8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yszpital.pl/przetargi/2020-84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ia.duda\Downloads\mkwasiborska@nowyszpita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szatkowski@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uda@nowyszpit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3837-3FFF-4113-A8CF-5448E7B5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29</cp:revision>
  <cp:lastPrinted>2021-10-12T08:17:00Z</cp:lastPrinted>
  <dcterms:created xsi:type="dcterms:W3CDTF">2022-04-19T10:32:00Z</dcterms:created>
  <dcterms:modified xsi:type="dcterms:W3CDTF">2022-05-06T08:40:00Z</dcterms:modified>
</cp:coreProperties>
</file>