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7694F" w14:textId="77777777" w:rsidR="00376FB9" w:rsidRDefault="00376FB9" w:rsidP="009E3B01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  <w:r w:rsidRPr="00D8280F">
        <w:rPr>
          <w:rFonts w:ascii="Arial" w:hAnsi="Arial" w:cs="Arial"/>
          <w:i/>
          <w:color w:val="404040" w:themeColor="text1" w:themeTint="BF"/>
        </w:rPr>
        <w:t>Załącznik nr 3</w:t>
      </w:r>
    </w:p>
    <w:p w14:paraId="2CCFCA9A" w14:textId="77777777" w:rsidR="00D8280F" w:rsidRPr="00D8280F" w:rsidRDefault="00D8280F" w:rsidP="00376FB9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</w:p>
    <w:p w14:paraId="1577B431" w14:textId="11052DD2" w:rsidR="00523647" w:rsidRPr="00AC5D4E" w:rsidRDefault="00211849" w:rsidP="00A8143D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14:paraId="2C4879B1" w14:textId="77777777" w:rsidR="00491C8B" w:rsidRPr="009A3D28" w:rsidRDefault="00491C8B" w:rsidP="00491C8B">
      <w:pPr>
        <w:spacing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5E0FD56C" w14:textId="1838D0D4" w:rsidR="0076399D" w:rsidRDefault="00973380" w:rsidP="00973380">
      <w:pPr>
        <w:tabs>
          <w:tab w:val="left" w:pos="567"/>
          <w:tab w:val="left" w:pos="993"/>
        </w:tabs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973380">
        <w:rPr>
          <w:rFonts w:ascii="Arial" w:hAnsi="Arial" w:cs="Arial"/>
          <w:color w:val="404040" w:themeColor="text1" w:themeTint="BF"/>
        </w:rPr>
        <w:t>„Przebudowa III piętra budynku głównego szpitala o łącznej powierzchni pomieszczeń ok. 518 m2 w zakresie Bloku Porodowego (ok. 277 m2) oraz części Oddziału Ginekologiczno-Położniczego (ok. 241 m2) w Nowym Szpitalu w Świeciu z wymianą opraw oświetlenia podstawowego i awaryjnego/ewakuacyjnego ppoż.”</w:t>
      </w:r>
    </w:p>
    <w:p w14:paraId="56B01F91" w14:textId="77777777" w:rsidR="00973380" w:rsidRDefault="00973380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14:paraId="3DB7F39D" w14:textId="77777777" w:rsidR="00973380" w:rsidRDefault="00973380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14:paraId="0EBB891D" w14:textId="77777777" w:rsidR="00A8143D" w:rsidRDefault="00A8143D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</w:p>
    <w:p w14:paraId="207B6C2C" w14:textId="77777777" w:rsidR="009E3B01" w:rsidRPr="00D31C68" w:rsidRDefault="009E3B01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14:paraId="39F1A8F4" w14:textId="77777777" w:rsidR="009E3B01" w:rsidRPr="00D31C68" w:rsidRDefault="009E3B01" w:rsidP="00AE2499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miejscowość</w:t>
      </w:r>
      <w:proofErr w:type="gramEnd"/>
      <w:r w:rsidRPr="00D31C68">
        <w:rPr>
          <w:rFonts w:ascii="Arial" w:hAnsi="Arial" w:cs="Arial"/>
          <w:color w:val="404040" w:themeColor="text1" w:themeTint="BF"/>
        </w:rPr>
        <w:t>, data</w:t>
      </w:r>
    </w:p>
    <w:p w14:paraId="06EB71BC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1176EBA7" w14:textId="77777777" w:rsidR="009E3B01" w:rsidRPr="00F56796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pieczęć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firmowa</w:t>
      </w:r>
    </w:p>
    <w:p w14:paraId="1A3B1B8B" w14:textId="77777777" w:rsidR="00AC5D4E" w:rsidRPr="00AC5D4E" w:rsidRDefault="00AC5D4E" w:rsidP="00211849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AC5D4E">
        <w:rPr>
          <w:rFonts w:ascii="Arial" w:hAnsi="Arial" w:cs="Arial"/>
          <w:color w:val="404040" w:themeColor="text1" w:themeTint="BF"/>
        </w:rPr>
        <w:t>d</w:t>
      </w:r>
      <w:r w:rsidR="00432B80" w:rsidRPr="00AC5D4E">
        <w:rPr>
          <w:rFonts w:ascii="Arial" w:hAnsi="Arial" w:cs="Arial"/>
          <w:color w:val="404040" w:themeColor="text1" w:themeTint="BF"/>
        </w:rPr>
        <w:t>otyczy</w:t>
      </w:r>
      <w:proofErr w:type="gramEnd"/>
      <w:r w:rsidR="00432B80" w:rsidRPr="00AC5D4E">
        <w:rPr>
          <w:rFonts w:ascii="Arial" w:hAnsi="Arial" w:cs="Arial"/>
          <w:color w:val="404040" w:themeColor="text1" w:themeTint="BF"/>
        </w:rPr>
        <w:t>:</w:t>
      </w:r>
    </w:p>
    <w:p w14:paraId="689C6DF9" w14:textId="5568CAED" w:rsidR="00AC5D4E" w:rsidRDefault="00AC5D4E" w:rsidP="009A7887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Po</w:t>
      </w:r>
      <w:r w:rsidR="00BD5DE8">
        <w:rPr>
          <w:rFonts w:ascii="Arial" w:hAnsi="Arial" w:cs="Arial"/>
          <w:color w:val="404040" w:themeColor="text1" w:themeTint="BF"/>
        </w:rPr>
        <w:t xml:space="preserve">stępowanie </w:t>
      </w:r>
      <w:r w:rsidR="00E92A17">
        <w:rPr>
          <w:rFonts w:ascii="Arial" w:hAnsi="Arial" w:cs="Arial"/>
          <w:color w:val="404040" w:themeColor="text1" w:themeTint="BF"/>
        </w:rPr>
        <w:t>zakupowe nr: 2022-945</w:t>
      </w:r>
      <w:r w:rsidR="009A7887">
        <w:rPr>
          <w:rFonts w:ascii="Arial" w:hAnsi="Arial" w:cs="Arial"/>
          <w:color w:val="404040" w:themeColor="text1" w:themeTint="BF"/>
        </w:rPr>
        <w:t>:</w:t>
      </w:r>
    </w:p>
    <w:p w14:paraId="5433D86D" w14:textId="77777777" w:rsidR="009E3B01" w:rsidRPr="00D31C68" w:rsidRDefault="009E3B01" w:rsidP="00CC5106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14:paraId="6402A7CF" w14:textId="77777777" w:rsidR="009E3B01" w:rsidRPr="00D31C68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14:paraId="54ECA4B6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1577C544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2ED791CE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oświadczam</w:t>
      </w:r>
      <w:proofErr w:type="gramEnd"/>
      <w:r w:rsidRPr="00D31C68">
        <w:rPr>
          <w:rFonts w:ascii="Arial" w:hAnsi="Arial" w:cs="Arial"/>
          <w:color w:val="404040" w:themeColor="text1" w:themeTint="BF"/>
        </w:rPr>
        <w:t>(y), że:</w:t>
      </w:r>
    </w:p>
    <w:p w14:paraId="1F0145FC" w14:textId="77777777" w:rsidR="009E3B01" w:rsidRPr="00D31C68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nie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>) z Zamawiającym powiązany(i) osobowo lub kapitałowo tzn.:</w:t>
      </w:r>
    </w:p>
    <w:p w14:paraId="0EE6863A" w14:textId="77777777"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nie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>) z Zamawiającym lub osobami upoważnionymi do zaciągania zobowiązań w imieniu Zamawiającego lub osobami wykonującymi w imieniu Zamawiającego czynności związanych z przygotowaniem i przeprowadzeni</w:t>
      </w:r>
      <w:r w:rsidR="006C6C34">
        <w:rPr>
          <w:rFonts w:ascii="Arial" w:hAnsi="Arial" w:cs="Arial"/>
          <w:color w:val="404040" w:themeColor="text1" w:themeTint="BF"/>
        </w:rPr>
        <w:t>em procedury wyboru Wykonawcy a </w:t>
      </w:r>
      <w:r w:rsidRPr="00D31C68">
        <w:rPr>
          <w:rFonts w:ascii="Arial" w:hAnsi="Arial" w:cs="Arial"/>
          <w:color w:val="404040" w:themeColor="text1" w:themeTint="BF"/>
        </w:rPr>
        <w:t>Wykonawcą, powiązany(i) poprzez:</w:t>
      </w:r>
    </w:p>
    <w:p w14:paraId="3CB822F5" w14:textId="77777777"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 xml:space="preserve">uczestniczenie w </w:t>
      </w:r>
      <w:proofErr w:type="gramStart"/>
      <w:r w:rsidRPr="00CC4B1C">
        <w:rPr>
          <w:rFonts w:ascii="Arial" w:hAnsi="Arial" w:cs="Arial"/>
          <w:color w:val="404040" w:themeColor="text1" w:themeTint="BF"/>
        </w:rPr>
        <w:t>spółce jako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wspólnik spółki cywilnej lub spółki osobowej;</w:t>
      </w:r>
    </w:p>
    <w:p w14:paraId="7F21DA35" w14:textId="77777777" w:rsidR="00CC4B1C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posiadaniu co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najmniej 10 % udziałów lub akcji;</w:t>
      </w:r>
    </w:p>
    <w:p w14:paraId="50BD0EDA" w14:textId="77777777"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pełnieniu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funkcji członka organu nadzorczego lub zarządzającego, prokurenta, pełnomocnika;</w:t>
      </w:r>
    </w:p>
    <w:p w14:paraId="7FEF94BD" w14:textId="77777777"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pozostawaniu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14:paraId="252A04CF" w14:textId="77777777"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58072D46" w14:textId="77777777" w:rsidR="009E3B01" w:rsidRPr="00D31C68" w:rsidRDefault="009E3B01" w:rsidP="00597F72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2660B97D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proofErr w:type="gramStart"/>
      <w:r w:rsidRPr="00D31C68">
        <w:rPr>
          <w:rFonts w:ascii="Arial" w:hAnsi="Arial" w:cs="Arial"/>
          <w:color w:val="404040" w:themeColor="text1" w:themeTint="BF"/>
        </w:rPr>
        <w:t>podpis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osoby upoważnionej </w:t>
      </w:r>
    </w:p>
    <w:p w14:paraId="67B8A8D4" w14:textId="77777777" w:rsidR="007F5812" w:rsidRPr="00AC5D4E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proofErr w:type="gramStart"/>
      <w:r>
        <w:rPr>
          <w:rFonts w:ascii="Arial" w:hAnsi="Arial" w:cs="Arial"/>
          <w:color w:val="404040" w:themeColor="text1" w:themeTint="BF"/>
        </w:rPr>
        <w:t>do</w:t>
      </w:r>
      <w:proofErr w:type="gramEnd"/>
      <w:r>
        <w:rPr>
          <w:rFonts w:ascii="Arial" w:hAnsi="Arial" w:cs="Arial"/>
          <w:color w:val="404040" w:themeColor="text1" w:themeTint="BF"/>
        </w:rPr>
        <w:t xml:space="preserve"> reprezentowania Wykonawcy</w:t>
      </w:r>
    </w:p>
    <w:sectPr w:rsidR="007F5812" w:rsidRPr="00AC5D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93F25" w14:textId="77777777" w:rsidR="00D8048C" w:rsidRDefault="00D8048C" w:rsidP="00095A8C">
      <w:r>
        <w:separator/>
      </w:r>
    </w:p>
  </w:endnote>
  <w:endnote w:type="continuationSeparator" w:id="0">
    <w:p w14:paraId="704B7B2D" w14:textId="77777777" w:rsidR="00D8048C" w:rsidRDefault="00D8048C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104CA" w14:textId="77777777" w:rsidR="00D8048C" w:rsidRDefault="00D8048C" w:rsidP="00095A8C">
      <w:r>
        <w:separator/>
      </w:r>
    </w:p>
  </w:footnote>
  <w:footnote w:type="continuationSeparator" w:id="0">
    <w:p w14:paraId="4BA80386" w14:textId="77777777" w:rsidR="00D8048C" w:rsidRDefault="00D8048C" w:rsidP="00095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0D9F8" w14:textId="77777777" w:rsidR="006C6438" w:rsidRDefault="001A1422">
    <w:pPr>
      <w:pStyle w:val="Nagwek"/>
    </w:pPr>
    <w:r>
      <w:rPr>
        <w:noProof/>
        <w:lang w:eastAsia="pl-PL"/>
      </w:rPr>
      <w:drawing>
        <wp:inline distT="0" distB="0" distL="0" distR="0" wp14:anchorId="22C92D2A" wp14:editId="1AD6636D">
          <wp:extent cx="5760720" cy="678180"/>
          <wp:effectExtent l="0" t="0" r="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6184882E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D0D2916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C2"/>
    <w:rsid w:val="00035B55"/>
    <w:rsid w:val="0004185E"/>
    <w:rsid w:val="00095A8C"/>
    <w:rsid w:val="000C67E1"/>
    <w:rsid w:val="000F6ABC"/>
    <w:rsid w:val="00122B5F"/>
    <w:rsid w:val="00180632"/>
    <w:rsid w:val="001A1422"/>
    <w:rsid w:val="001A3FBA"/>
    <w:rsid w:val="001B34A4"/>
    <w:rsid w:val="001B7653"/>
    <w:rsid w:val="001E671F"/>
    <w:rsid w:val="00211849"/>
    <w:rsid w:val="00237CBF"/>
    <w:rsid w:val="00241D93"/>
    <w:rsid w:val="0024274E"/>
    <w:rsid w:val="002470CB"/>
    <w:rsid w:val="00287B0A"/>
    <w:rsid w:val="002C61CD"/>
    <w:rsid w:val="00302B43"/>
    <w:rsid w:val="00365A09"/>
    <w:rsid w:val="00376FB9"/>
    <w:rsid w:val="003B0B22"/>
    <w:rsid w:val="003C6C51"/>
    <w:rsid w:val="00432B80"/>
    <w:rsid w:val="00455FE4"/>
    <w:rsid w:val="0046705F"/>
    <w:rsid w:val="00491C8B"/>
    <w:rsid w:val="00500469"/>
    <w:rsid w:val="005160E8"/>
    <w:rsid w:val="005165E3"/>
    <w:rsid w:val="00523647"/>
    <w:rsid w:val="00593314"/>
    <w:rsid w:val="00597F72"/>
    <w:rsid w:val="005C482F"/>
    <w:rsid w:val="006804A6"/>
    <w:rsid w:val="00692DBD"/>
    <w:rsid w:val="006C6438"/>
    <w:rsid w:val="006C6C34"/>
    <w:rsid w:val="0072735F"/>
    <w:rsid w:val="0076399D"/>
    <w:rsid w:val="0079480C"/>
    <w:rsid w:val="007A65E9"/>
    <w:rsid w:val="007C5F2A"/>
    <w:rsid w:val="007F5812"/>
    <w:rsid w:val="008C192C"/>
    <w:rsid w:val="008D3C46"/>
    <w:rsid w:val="008F7115"/>
    <w:rsid w:val="009345C7"/>
    <w:rsid w:val="00973380"/>
    <w:rsid w:val="009A45BD"/>
    <w:rsid w:val="009A67B1"/>
    <w:rsid w:val="009A7887"/>
    <w:rsid w:val="009B6085"/>
    <w:rsid w:val="009D2DF2"/>
    <w:rsid w:val="009E3B01"/>
    <w:rsid w:val="009F3BE4"/>
    <w:rsid w:val="00A721DF"/>
    <w:rsid w:val="00A8143D"/>
    <w:rsid w:val="00AC5D4E"/>
    <w:rsid w:val="00AE2499"/>
    <w:rsid w:val="00AE7352"/>
    <w:rsid w:val="00B9118B"/>
    <w:rsid w:val="00BB5378"/>
    <w:rsid w:val="00BC15CD"/>
    <w:rsid w:val="00BD5DE8"/>
    <w:rsid w:val="00C549A4"/>
    <w:rsid w:val="00C74B8A"/>
    <w:rsid w:val="00CC4B1C"/>
    <w:rsid w:val="00CC5106"/>
    <w:rsid w:val="00D12C62"/>
    <w:rsid w:val="00D23149"/>
    <w:rsid w:val="00D23F0E"/>
    <w:rsid w:val="00D36DC2"/>
    <w:rsid w:val="00D57660"/>
    <w:rsid w:val="00D8048C"/>
    <w:rsid w:val="00D8280F"/>
    <w:rsid w:val="00D9416A"/>
    <w:rsid w:val="00E0174C"/>
    <w:rsid w:val="00E2407E"/>
    <w:rsid w:val="00E24693"/>
    <w:rsid w:val="00E36FDB"/>
    <w:rsid w:val="00E61A00"/>
    <w:rsid w:val="00E71BC2"/>
    <w:rsid w:val="00E92A17"/>
    <w:rsid w:val="00EE181F"/>
    <w:rsid w:val="00F56796"/>
    <w:rsid w:val="00F5777C"/>
    <w:rsid w:val="00F9464C"/>
    <w:rsid w:val="00FA0549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1C26C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F5679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7</cp:revision>
  <dcterms:created xsi:type="dcterms:W3CDTF">2021-10-04T20:38:00Z</dcterms:created>
  <dcterms:modified xsi:type="dcterms:W3CDTF">2022-02-04T10:14:00Z</dcterms:modified>
</cp:coreProperties>
</file>