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21" w:rsidRDefault="000A7C21" w:rsidP="000A7C21">
      <w:pPr>
        <w:spacing w:line="320" w:lineRule="exact"/>
        <w:ind w:left="6372"/>
        <w:jc w:val="center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Załącznik nr 3</w:t>
      </w:r>
    </w:p>
    <w:p w:rsidR="0047413E" w:rsidRPr="00886735" w:rsidRDefault="0047413E" w:rsidP="0047413E">
      <w:pPr>
        <w:spacing w:line="320" w:lineRule="exact"/>
        <w:jc w:val="center"/>
        <w:rPr>
          <w:rFonts w:ascii="Arial" w:hAnsi="Arial" w:cs="Arial"/>
          <w:b/>
          <w:color w:val="404040"/>
          <w:sz w:val="20"/>
          <w:szCs w:val="20"/>
        </w:rPr>
      </w:pPr>
      <w:r w:rsidRPr="00886735">
        <w:rPr>
          <w:rFonts w:ascii="Arial" w:hAnsi="Arial" w:cs="Arial"/>
          <w:b/>
          <w:color w:val="404040"/>
          <w:sz w:val="20"/>
          <w:szCs w:val="20"/>
        </w:rPr>
        <w:t>Postępowanie zakupowe nr: 2020</w:t>
      </w:r>
      <w:r>
        <w:rPr>
          <w:rFonts w:ascii="Arial" w:hAnsi="Arial" w:cs="Arial"/>
          <w:b/>
          <w:color w:val="404040"/>
          <w:sz w:val="20"/>
          <w:szCs w:val="20"/>
        </w:rPr>
        <w:t>-</w:t>
      </w:r>
      <w:r w:rsidRPr="00886735">
        <w:rPr>
          <w:rFonts w:ascii="Arial" w:hAnsi="Arial" w:cs="Arial"/>
          <w:b/>
          <w:color w:val="404040"/>
          <w:sz w:val="20"/>
          <w:szCs w:val="20"/>
        </w:rPr>
        <w:t>872</w:t>
      </w:r>
    </w:p>
    <w:p w:rsidR="0047413E" w:rsidRDefault="0047413E" w:rsidP="0047413E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:rsidR="0047413E" w:rsidRDefault="0047413E" w:rsidP="0047413E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Przedmiot 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</w:rPr>
        <w:t>zamówienia:</w:t>
      </w:r>
      <w:r>
        <w:rPr>
          <w:rFonts w:ascii="Arial" w:hAnsi="Arial" w:cs="Arial"/>
          <w:b/>
          <w:color w:val="404040" w:themeColor="text1" w:themeTint="BF"/>
        </w:rPr>
        <w:br/>
        <w:t>usługa odbioru, transportu i utylizacja odpadów medycznych i niebezpiecznych</w:t>
      </w:r>
    </w:p>
    <w:p w:rsidR="0047413E" w:rsidRDefault="0047413E" w:rsidP="00B91E47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 braku powiązań kapitałowych i osobowych z Zamawiającym</w:t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.........................................................</w:t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B91E47" w:rsidRPr="00D31C68" w:rsidRDefault="00B91E47" w:rsidP="00B91E47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:rsidR="00B91E47" w:rsidRPr="00D31C68" w:rsidRDefault="00B91E47" w:rsidP="00B91E47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:rsidR="00B91E47" w:rsidRPr="00D31C68" w:rsidRDefault="00B91E47" w:rsidP="00B91E47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B91E47" w:rsidRPr="00D31C68" w:rsidRDefault="00B91E47" w:rsidP="00B91E47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B91E47" w:rsidRPr="00D31C68" w:rsidRDefault="00B91E47" w:rsidP="00B91E47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B91E47" w:rsidRPr="00D31C68" w:rsidRDefault="00B91E47" w:rsidP="00B91E47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B91E47" w:rsidRPr="00D31C68" w:rsidRDefault="00B91E47" w:rsidP="00B91E47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B91E47" w:rsidRPr="00D31C68" w:rsidRDefault="00B91E47" w:rsidP="00B91E47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A2060C" w:rsidRPr="009C27E9" w:rsidRDefault="00B91E47" w:rsidP="009C27E9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lastRenderedPageBreak/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A2060C" w:rsidRPr="009C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47"/>
    <w:rsid w:val="000A7C21"/>
    <w:rsid w:val="001674F1"/>
    <w:rsid w:val="0047413E"/>
    <w:rsid w:val="009840E7"/>
    <w:rsid w:val="009C27E9"/>
    <w:rsid w:val="00A2060C"/>
    <w:rsid w:val="00B91E47"/>
    <w:rsid w:val="00C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F20D-0040-4041-AD76-9023B4B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4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cp:keywords/>
  <dc:description/>
  <cp:lastModifiedBy>Berenika Szerniewicz</cp:lastModifiedBy>
  <cp:revision>7</cp:revision>
  <dcterms:created xsi:type="dcterms:W3CDTF">2020-08-21T06:09:00Z</dcterms:created>
  <dcterms:modified xsi:type="dcterms:W3CDTF">2020-08-21T10:07:00Z</dcterms:modified>
</cp:coreProperties>
</file>